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B1D37" w14:textId="68FB1A85" w:rsidR="00367C9D" w:rsidRPr="00D3099C" w:rsidRDefault="0066260C" w:rsidP="00D3099C">
      <w:pPr>
        <w:spacing w:beforeLines="50" w:before="156" w:afterLines="50" w:after="156" w:line="420" w:lineRule="exact"/>
        <w:jc w:val="center"/>
        <w:rPr>
          <w:rFonts w:ascii="黑体" w:eastAsia="黑体" w:hAnsi="华文细黑"/>
          <w:sz w:val="30"/>
          <w:szCs w:val="30"/>
        </w:rPr>
      </w:pPr>
      <w:r w:rsidRPr="0066260C">
        <w:rPr>
          <w:rFonts w:ascii="黑体" w:eastAsia="黑体" w:hAnsi="华文细黑" w:hint="eastAsia"/>
          <w:sz w:val="30"/>
          <w:szCs w:val="30"/>
        </w:rPr>
        <w:t>音乐剧表演</w:t>
      </w:r>
      <w:r w:rsidR="00A36D1A" w:rsidRPr="00111B97">
        <w:rPr>
          <w:rFonts w:ascii="黑体" w:eastAsia="黑体" w:hAnsi="华文细黑" w:hint="eastAsia"/>
          <w:sz w:val="30"/>
          <w:szCs w:val="30"/>
        </w:rPr>
        <w:t>专业</w:t>
      </w:r>
      <w:r w:rsidR="005808BF">
        <w:rPr>
          <w:rFonts w:ascii="黑体" w:eastAsia="黑体" w:hAnsi="华文细黑" w:hint="eastAsia"/>
          <w:sz w:val="30"/>
          <w:szCs w:val="30"/>
        </w:rPr>
        <w:t>人才培养方案</w:t>
      </w:r>
    </w:p>
    <w:p w14:paraId="461C8FF6" w14:textId="77777777" w:rsidR="00367C9D" w:rsidRPr="00D3099C" w:rsidRDefault="00367C9D" w:rsidP="00B13736">
      <w:pPr>
        <w:pStyle w:val="1"/>
        <w:widowControl w:val="0"/>
        <w:spacing w:before="60" w:after="60" w:line="500" w:lineRule="exact"/>
        <w:ind w:firstLineChars="200" w:firstLine="448"/>
        <w:jc w:val="both"/>
        <w:rPr>
          <w:rFonts w:eastAsia="华文细黑"/>
          <w:spacing w:val="-8"/>
          <w:sz w:val="24"/>
          <w:szCs w:val="24"/>
        </w:rPr>
      </w:pPr>
      <w:r w:rsidRPr="00D3099C">
        <w:rPr>
          <w:rFonts w:eastAsia="华文细黑" w:hint="eastAsia"/>
          <w:spacing w:val="-8"/>
          <w:sz w:val="24"/>
          <w:szCs w:val="24"/>
        </w:rPr>
        <w:t>一、专业名称</w:t>
      </w:r>
      <w:r w:rsidR="00B13736" w:rsidRPr="00B13736">
        <w:rPr>
          <w:rFonts w:eastAsia="华文细黑"/>
          <w:spacing w:val="-8"/>
          <w:sz w:val="24"/>
          <w:szCs w:val="24"/>
        </w:rPr>
        <w:t>及代码</w:t>
      </w:r>
    </w:p>
    <w:p w14:paraId="50CBA70F" w14:textId="730DC3F8" w:rsidR="007D2E9C" w:rsidRDefault="009A7708" w:rsidP="006D1D92">
      <w:pPr>
        <w:spacing w:line="460" w:lineRule="exact"/>
        <w:ind w:firstLineChars="200" w:firstLine="480"/>
        <w:rPr>
          <w:rFonts w:eastAsia="仿宋_GB2312"/>
          <w:sz w:val="24"/>
        </w:rPr>
      </w:pPr>
      <w:r w:rsidRPr="006D1D92">
        <w:rPr>
          <w:rFonts w:eastAsia="仿宋_GB2312"/>
          <w:sz w:val="24"/>
        </w:rPr>
        <w:t>专业名称：</w:t>
      </w:r>
      <w:r w:rsidR="0066260C">
        <w:rPr>
          <w:rFonts w:ascii="黑体" w:eastAsia="黑体" w:hAnsi="黑体" w:cs="黑体" w:hint="eastAsia"/>
          <w:sz w:val="24"/>
        </w:rPr>
        <w:t>音乐剧</w:t>
      </w:r>
    </w:p>
    <w:p w14:paraId="2FD4CA5C" w14:textId="2E43A4CD" w:rsidR="00367C9D" w:rsidRPr="006D1D92" w:rsidRDefault="009A7708" w:rsidP="006D1D92">
      <w:pPr>
        <w:spacing w:line="460" w:lineRule="exact"/>
        <w:ind w:firstLineChars="200" w:firstLine="480"/>
        <w:rPr>
          <w:rFonts w:eastAsia="仿宋_GB2312"/>
          <w:sz w:val="24"/>
        </w:rPr>
      </w:pPr>
      <w:r w:rsidRPr="006D1D92">
        <w:rPr>
          <w:rFonts w:eastAsia="仿宋_GB2312"/>
          <w:sz w:val="24"/>
        </w:rPr>
        <w:t>专业代码：</w:t>
      </w:r>
      <w:r w:rsidR="0066260C">
        <w:rPr>
          <w:rFonts w:ascii="黑体" w:eastAsia="黑体" w:hAnsi="黑体" w:cs="黑体" w:hint="eastAsia"/>
          <w:sz w:val="24"/>
        </w:rPr>
        <w:t>650206</w:t>
      </w:r>
    </w:p>
    <w:p w14:paraId="1163F215" w14:textId="059617A7" w:rsidR="00367C9D" w:rsidRPr="00D3099C" w:rsidRDefault="00367C9D" w:rsidP="00D3099C">
      <w:pPr>
        <w:pStyle w:val="1"/>
        <w:widowControl w:val="0"/>
        <w:spacing w:before="60" w:after="60" w:line="500" w:lineRule="exact"/>
        <w:ind w:firstLineChars="200" w:firstLine="448"/>
        <w:jc w:val="both"/>
        <w:rPr>
          <w:rFonts w:eastAsia="华文细黑"/>
          <w:spacing w:val="-8"/>
          <w:sz w:val="24"/>
          <w:szCs w:val="24"/>
        </w:rPr>
      </w:pPr>
      <w:r w:rsidRPr="00D3099C">
        <w:rPr>
          <w:rFonts w:eastAsia="华文细黑" w:hint="eastAsia"/>
          <w:spacing w:val="-8"/>
          <w:sz w:val="24"/>
          <w:szCs w:val="24"/>
        </w:rPr>
        <w:t>二、</w:t>
      </w:r>
      <w:r w:rsidR="002E0CCA">
        <w:rPr>
          <w:rFonts w:eastAsia="华文细黑" w:hint="eastAsia"/>
          <w:spacing w:val="-8"/>
          <w:sz w:val="24"/>
          <w:szCs w:val="24"/>
        </w:rPr>
        <w:t>基本</w:t>
      </w:r>
      <w:r w:rsidR="00FC5343">
        <w:rPr>
          <w:rFonts w:eastAsia="华文细黑" w:hint="eastAsia"/>
          <w:spacing w:val="-8"/>
          <w:sz w:val="24"/>
          <w:szCs w:val="24"/>
        </w:rPr>
        <w:t>学制</w:t>
      </w:r>
    </w:p>
    <w:p w14:paraId="7F2679FF" w14:textId="77777777" w:rsidR="00367C9D" w:rsidRPr="006D1D92" w:rsidRDefault="00367C9D" w:rsidP="00F823B7">
      <w:pPr>
        <w:spacing w:line="460" w:lineRule="exact"/>
        <w:ind w:firstLineChars="200" w:firstLine="480"/>
        <w:rPr>
          <w:rFonts w:eastAsia="仿宋_GB2312"/>
          <w:sz w:val="24"/>
        </w:rPr>
      </w:pPr>
      <w:r w:rsidRPr="006D1D92">
        <w:rPr>
          <w:rFonts w:eastAsia="仿宋_GB2312"/>
          <w:sz w:val="24"/>
        </w:rPr>
        <w:t>学</w:t>
      </w:r>
      <w:r w:rsidR="002808DE" w:rsidRPr="006D1D92">
        <w:rPr>
          <w:rFonts w:eastAsia="仿宋_GB2312"/>
          <w:sz w:val="24"/>
        </w:rPr>
        <w:t xml:space="preserve">    </w:t>
      </w:r>
      <w:r w:rsidRPr="006D1D92">
        <w:rPr>
          <w:rFonts w:eastAsia="仿宋_GB2312"/>
          <w:sz w:val="24"/>
        </w:rPr>
        <w:t>制</w:t>
      </w:r>
      <w:r w:rsidR="002808DE" w:rsidRPr="006D1D92">
        <w:rPr>
          <w:rFonts w:eastAsia="仿宋_GB2312"/>
          <w:sz w:val="24"/>
        </w:rPr>
        <w:t>：</w:t>
      </w:r>
      <w:r w:rsidR="00670EEB">
        <w:rPr>
          <w:rFonts w:eastAsia="仿宋_GB2312" w:hint="eastAsia"/>
          <w:sz w:val="24"/>
        </w:rPr>
        <w:t>3</w:t>
      </w:r>
      <w:r w:rsidRPr="006D1D92">
        <w:rPr>
          <w:rFonts w:eastAsia="仿宋_GB2312"/>
          <w:sz w:val="24"/>
        </w:rPr>
        <w:t>年</w:t>
      </w:r>
    </w:p>
    <w:p w14:paraId="022330F0" w14:textId="7049A033" w:rsidR="00367C9D" w:rsidRDefault="00367C9D" w:rsidP="00D3099C">
      <w:pPr>
        <w:pStyle w:val="1"/>
        <w:widowControl w:val="0"/>
        <w:spacing w:before="60" w:after="60" w:line="500" w:lineRule="exact"/>
        <w:ind w:firstLineChars="200" w:firstLine="448"/>
        <w:jc w:val="both"/>
        <w:rPr>
          <w:rFonts w:eastAsia="华文细黑"/>
          <w:spacing w:val="-8"/>
          <w:sz w:val="24"/>
          <w:szCs w:val="24"/>
        </w:rPr>
      </w:pPr>
      <w:r w:rsidRPr="006D1D92">
        <w:rPr>
          <w:rFonts w:eastAsia="华文细黑"/>
          <w:spacing w:val="-8"/>
          <w:sz w:val="24"/>
          <w:szCs w:val="24"/>
        </w:rPr>
        <w:t>三、培养目标</w:t>
      </w:r>
    </w:p>
    <w:p w14:paraId="6BD54C05" w14:textId="3D41627C" w:rsidR="0066260C" w:rsidRPr="0066260C" w:rsidRDefault="0066260C" w:rsidP="00C14539">
      <w:pPr>
        <w:spacing w:line="360" w:lineRule="auto"/>
        <w:rPr>
          <w:rFonts w:eastAsia="仿宋_GB2312"/>
          <w:sz w:val="24"/>
        </w:rPr>
      </w:pPr>
      <w:r>
        <w:rPr>
          <w:rFonts w:eastAsia="仿宋_GB2312" w:hint="eastAsia"/>
          <w:sz w:val="24"/>
        </w:rPr>
        <w:t xml:space="preserve">    </w:t>
      </w:r>
      <w:r w:rsidRPr="0066260C">
        <w:rPr>
          <w:rFonts w:eastAsia="仿宋_GB2312" w:hint="eastAsia"/>
          <w:sz w:val="24"/>
        </w:rPr>
        <w:t>本专业坚持以人为本、德育为先、能力为重，实现人才全面发展。尊重行业用人单位对音乐剧一线行业技能应用型人才客观要求，以就业为导向，以能力为本位，以创新为动力，以岗位群的需要和职业标准为依据，探索音乐剧舞台表演专业人才培养模式，实现音乐剧舞台表演高素质应用型专业人才培养目标，真正满足音乐剧行业对该专业表演人才的需求，以更好地服务于该行业和社会的需求与发展。</w:t>
      </w:r>
    </w:p>
    <w:p w14:paraId="70D242D7" w14:textId="106BF555" w:rsidR="0066260C" w:rsidRPr="0066260C" w:rsidRDefault="0066260C" w:rsidP="00C14539">
      <w:pPr>
        <w:spacing w:line="360" w:lineRule="auto"/>
        <w:rPr>
          <w:rFonts w:eastAsia="仿宋_GB2312"/>
          <w:sz w:val="24"/>
        </w:rPr>
      </w:pPr>
      <w:r>
        <w:rPr>
          <w:rFonts w:eastAsia="仿宋_GB2312" w:hint="eastAsia"/>
          <w:sz w:val="24"/>
        </w:rPr>
        <w:t xml:space="preserve">    </w:t>
      </w:r>
      <w:r w:rsidRPr="0066260C">
        <w:rPr>
          <w:rFonts w:eastAsia="仿宋_GB2312" w:hint="eastAsia"/>
          <w:sz w:val="24"/>
        </w:rPr>
        <w:t>音乐剧表演专业培养的主要是音乐剧群演、音乐剧合唱与群舞演员、音乐剧演员、音乐剧其他岗位从业人员、音乐剧文化传播专员、小幼及早教音乐剧启蒙培训专员、群众音乐剧文化推广、音乐小品与儿童音乐剧创作与制作人员，以及音乐剧剧团、音乐剧制作公司、音乐剧文化培训等音乐剧文化传播、舞台表演类剧团与企事业单位等岗位的技能应用型人才。</w:t>
      </w:r>
    </w:p>
    <w:p w14:paraId="7E35DD1D" w14:textId="18AF7FE5" w:rsidR="00B24212" w:rsidRPr="0066260C" w:rsidRDefault="0066260C" w:rsidP="00C14539">
      <w:pPr>
        <w:spacing w:line="360" w:lineRule="auto"/>
        <w:rPr>
          <w:rFonts w:eastAsia="仿宋_GB2312"/>
          <w:sz w:val="24"/>
        </w:rPr>
      </w:pPr>
      <w:r w:rsidRPr="0066260C">
        <w:rPr>
          <w:rFonts w:eastAsia="仿宋_GB2312" w:hint="eastAsia"/>
          <w:sz w:val="24"/>
        </w:rPr>
        <w:t>本专业培养的人才应具有音乐基本理论、音乐剧文化历史基础，音乐剧与戏剧表演的基本规律等相关基础理论知识，了解音乐剧演出行业规范与流程，掌握音乐剧表演的基本技术、音乐剧演唱的唱法、音乐剧舞蹈的风格与基本技法，具备音乐剧短剧、音乐剧小品、音乐剧片段的基础创编能力和组织排演的基本技能，能够具备教授音乐剧表演与演唱技法的能力，具备传播音乐剧文化的教学能力。并且能够具备使用标准普通话的运用能力，用所学的知识融汇到人际沟通交往，具备在社会与工作中所需之交往和表达能力。</w:t>
      </w:r>
    </w:p>
    <w:p w14:paraId="1B192010" w14:textId="78E50CBF" w:rsidR="00EF57DF" w:rsidRPr="00810937" w:rsidRDefault="00EF57DF" w:rsidP="00810937">
      <w:pPr>
        <w:pStyle w:val="1"/>
        <w:widowControl w:val="0"/>
        <w:spacing w:before="60" w:after="60" w:line="500" w:lineRule="exact"/>
        <w:ind w:firstLineChars="200" w:firstLine="448"/>
        <w:jc w:val="both"/>
        <w:rPr>
          <w:rFonts w:eastAsia="华文细黑"/>
          <w:spacing w:val="-8"/>
          <w:sz w:val="24"/>
          <w:szCs w:val="24"/>
        </w:rPr>
      </w:pPr>
      <w:r w:rsidRPr="00810937">
        <w:rPr>
          <w:rFonts w:eastAsia="华文细黑"/>
          <w:spacing w:val="-8"/>
          <w:sz w:val="24"/>
          <w:szCs w:val="24"/>
        </w:rPr>
        <w:t>四、就业岗位</w:t>
      </w:r>
    </w:p>
    <w:p w14:paraId="320C0D40" w14:textId="74A3135B" w:rsidR="00647732" w:rsidRPr="00661CC3" w:rsidRDefault="00661CC3" w:rsidP="00661CC3">
      <w:pPr>
        <w:spacing w:line="360" w:lineRule="auto"/>
        <w:rPr>
          <w:rFonts w:eastAsia="仿宋_GB2312"/>
          <w:sz w:val="24"/>
        </w:rPr>
      </w:pPr>
      <w:r>
        <w:rPr>
          <w:rFonts w:eastAsia="仿宋_GB2312" w:hint="eastAsia"/>
          <w:sz w:val="24"/>
        </w:rPr>
        <w:t xml:space="preserve">     </w:t>
      </w:r>
      <w:r w:rsidR="00647732" w:rsidRPr="00661CC3">
        <w:rPr>
          <w:rFonts w:eastAsia="仿宋_GB2312" w:hint="eastAsia"/>
          <w:sz w:val="24"/>
        </w:rPr>
        <w:t>1.</w:t>
      </w:r>
      <w:r w:rsidR="00647732" w:rsidRPr="00661CC3">
        <w:rPr>
          <w:rFonts w:eastAsia="仿宋_GB2312"/>
          <w:sz w:val="24"/>
        </w:rPr>
        <w:t>就业岗位：</w:t>
      </w:r>
      <w:r w:rsidR="00647732" w:rsidRPr="00661CC3">
        <w:rPr>
          <w:rFonts w:eastAsia="仿宋_GB2312" w:hint="eastAsia"/>
          <w:sz w:val="24"/>
        </w:rPr>
        <w:t>音乐剧群演与合唱演员、音乐剧舞蹈演员</w:t>
      </w:r>
    </w:p>
    <w:p w14:paraId="328A30FB" w14:textId="7C0A13A5" w:rsidR="00647732" w:rsidRPr="00661CC3" w:rsidRDefault="00661CC3" w:rsidP="00661CC3">
      <w:pPr>
        <w:spacing w:line="360" w:lineRule="auto"/>
        <w:rPr>
          <w:rFonts w:eastAsia="仿宋_GB2312"/>
          <w:sz w:val="24"/>
        </w:rPr>
      </w:pPr>
      <w:r>
        <w:rPr>
          <w:rFonts w:eastAsia="仿宋_GB2312" w:hint="eastAsia"/>
          <w:sz w:val="24"/>
        </w:rPr>
        <w:t xml:space="preserve">     </w:t>
      </w:r>
      <w:r w:rsidR="00647732" w:rsidRPr="00661CC3">
        <w:rPr>
          <w:rFonts w:eastAsia="仿宋_GB2312" w:hint="eastAsia"/>
          <w:sz w:val="24"/>
        </w:rPr>
        <w:t>2.</w:t>
      </w:r>
      <w:r w:rsidR="00647732" w:rsidRPr="00661CC3">
        <w:rPr>
          <w:rFonts w:eastAsia="仿宋_GB2312" w:hint="eastAsia"/>
          <w:sz w:val="24"/>
        </w:rPr>
        <w:t>迁移岗位：音乐剧剧务、音乐剧导演助理、音乐剧舞台监督；音乐剧音乐</w:t>
      </w:r>
      <w:r w:rsidR="00647732" w:rsidRPr="00661CC3">
        <w:rPr>
          <w:rFonts w:eastAsia="仿宋_GB2312" w:hint="eastAsia"/>
          <w:sz w:val="24"/>
        </w:rPr>
        <w:lastRenderedPageBreak/>
        <w:t>设计与播放；音乐剧文宣、音乐剧演员经纪</w:t>
      </w:r>
    </w:p>
    <w:p w14:paraId="7D9247A2" w14:textId="5432CCC2" w:rsidR="00647732" w:rsidRPr="00C14539" w:rsidRDefault="00661CC3" w:rsidP="00C14539">
      <w:pPr>
        <w:spacing w:line="460" w:lineRule="exact"/>
        <w:jc w:val="center"/>
        <w:rPr>
          <w:rFonts w:ascii="黑体" w:eastAsia="黑体" w:hAnsi="黑体" w:cs="宋体"/>
          <w:color w:val="000000"/>
          <w:sz w:val="20"/>
          <w:szCs w:val="20"/>
        </w:rPr>
      </w:pPr>
      <w:r>
        <w:rPr>
          <w:rFonts w:ascii="黑体" w:eastAsia="黑体" w:hAnsi="黑体" w:cs="宋体"/>
          <w:noProof/>
        </w:rPr>
        <w:drawing>
          <wp:anchor distT="0" distB="0" distL="114300" distR="114300" simplePos="0" relativeHeight="251659264" behindDoc="0" locked="0" layoutInCell="1" allowOverlap="1" wp14:anchorId="316BB5E0" wp14:editId="1BAB624A">
            <wp:simplePos x="0" y="0"/>
            <wp:positionH relativeFrom="margin">
              <wp:posOffset>-635</wp:posOffset>
            </wp:positionH>
            <wp:positionV relativeFrom="margin">
              <wp:posOffset>942340</wp:posOffset>
            </wp:positionV>
            <wp:extent cx="5274310" cy="2397125"/>
            <wp:effectExtent l="0" t="0" r="0" b="3175"/>
            <wp:wrapSquare wrapText="bothSides"/>
            <wp:docPr id="1"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格&#10;&#10;描述已自动生成"/>
                    <pic:cNvPicPr>
                      <a:picLocks noChangeAspect="1"/>
                    </pic:cNvPicPr>
                  </pic:nvPicPr>
                  <pic:blipFill>
                    <a:blip r:embed="rId7"/>
                    <a:stretch>
                      <a:fillRect/>
                    </a:stretch>
                  </pic:blipFill>
                  <pic:spPr>
                    <a:xfrm>
                      <a:off x="0" y="0"/>
                      <a:ext cx="5274310" cy="2397125"/>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cs="宋体" w:hint="eastAsia"/>
          <w:color w:val="000000"/>
          <w:sz w:val="20"/>
          <w:szCs w:val="20"/>
        </w:rPr>
        <w:t>（</w:t>
      </w:r>
      <w:r w:rsidR="00647732">
        <w:rPr>
          <w:rFonts w:ascii="黑体" w:eastAsia="黑体" w:hAnsi="黑体" w:cs="宋体" w:hint="eastAsia"/>
          <w:color w:val="000000"/>
          <w:sz w:val="20"/>
          <w:szCs w:val="20"/>
        </w:rPr>
        <w:t>图</w:t>
      </w:r>
      <w:r>
        <w:rPr>
          <w:rFonts w:ascii="黑体" w:eastAsia="黑体" w:hAnsi="黑体" w:cs="宋体" w:hint="eastAsia"/>
          <w:color w:val="000000"/>
          <w:sz w:val="20"/>
          <w:szCs w:val="20"/>
        </w:rPr>
        <w:t xml:space="preserve">） </w:t>
      </w:r>
      <w:r w:rsidR="00647732">
        <w:rPr>
          <w:rFonts w:ascii="黑体" w:eastAsia="黑体" w:hAnsi="黑体" w:cs="宋体" w:hint="eastAsia"/>
          <w:color w:val="000000"/>
          <w:sz w:val="20"/>
          <w:szCs w:val="20"/>
        </w:rPr>
        <w:t xml:space="preserve"> 学生职业生涯发展图</w:t>
      </w:r>
    </w:p>
    <w:p w14:paraId="50BDAD4A" w14:textId="18E674EC" w:rsidR="00616408" w:rsidRPr="00661CC3" w:rsidRDefault="004B2A1B" w:rsidP="00661CC3">
      <w:pPr>
        <w:pStyle w:val="1"/>
        <w:widowControl w:val="0"/>
        <w:spacing w:before="60" w:after="60" w:line="500" w:lineRule="exact"/>
        <w:ind w:firstLineChars="200" w:firstLine="448"/>
        <w:jc w:val="both"/>
        <w:rPr>
          <w:rFonts w:eastAsia="华文细黑"/>
          <w:spacing w:val="-8"/>
          <w:sz w:val="24"/>
          <w:szCs w:val="24"/>
        </w:rPr>
      </w:pPr>
      <w:r>
        <w:rPr>
          <w:rFonts w:eastAsia="华文细黑" w:hint="eastAsia"/>
          <w:spacing w:val="-8"/>
          <w:sz w:val="24"/>
          <w:szCs w:val="24"/>
        </w:rPr>
        <w:t>五</w:t>
      </w:r>
      <w:r w:rsidR="00602747" w:rsidRPr="006D1D92">
        <w:rPr>
          <w:rFonts w:eastAsia="华文细黑"/>
          <w:spacing w:val="-8"/>
          <w:sz w:val="24"/>
          <w:szCs w:val="24"/>
        </w:rPr>
        <w:t>、</w:t>
      </w:r>
      <w:r w:rsidR="00602747">
        <w:rPr>
          <w:rFonts w:eastAsia="华文细黑" w:hint="eastAsia"/>
          <w:spacing w:val="-8"/>
          <w:sz w:val="24"/>
          <w:szCs w:val="24"/>
        </w:rPr>
        <w:t>课程</w:t>
      </w:r>
      <w:r w:rsidR="000F12BA">
        <w:rPr>
          <w:rFonts w:eastAsia="华文细黑" w:hint="eastAsia"/>
          <w:spacing w:val="-8"/>
          <w:sz w:val="24"/>
          <w:szCs w:val="24"/>
        </w:rPr>
        <w:t>设置</w:t>
      </w:r>
    </w:p>
    <w:p w14:paraId="3F39C108" w14:textId="6F3EA783" w:rsidR="00616408" w:rsidRPr="00BD13B2" w:rsidRDefault="00616408" w:rsidP="00616408">
      <w:pPr>
        <w:spacing w:line="460" w:lineRule="exact"/>
        <w:jc w:val="center"/>
        <w:rPr>
          <w:rFonts w:eastAsia="华文细黑"/>
          <w:b/>
          <w:color w:val="000000" w:themeColor="text1"/>
          <w:szCs w:val="21"/>
        </w:rPr>
      </w:pPr>
      <w:r w:rsidRPr="00BD13B2">
        <w:rPr>
          <w:rFonts w:eastAsia="华文细黑"/>
          <w:b/>
          <w:color w:val="000000" w:themeColor="text1"/>
          <w:szCs w:val="21"/>
        </w:rPr>
        <w:t>表</w:t>
      </w:r>
      <w:r w:rsidRPr="00BD13B2">
        <w:rPr>
          <w:rFonts w:eastAsia="华文细黑"/>
          <w:b/>
          <w:color w:val="000000" w:themeColor="text1"/>
          <w:szCs w:val="21"/>
        </w:rPr>
        <w:t xml:space="preserve">  </w:t>
      </w:r>
      <w:r w:rsidR="00C14539">
        <w:rPr>
          <w:rFonts w:eastAsia="华文细黑" w:hint="eastAsia"/>
          <w:b/>
          <w:color w:val="000000" w:themeColor="text1"/>
          <w:szCs w:val="21"/>
        </w:rPr>
        <w:t>音乐剧表演</w:t>
      </w:r>
      <w:r w:rsidRPr="00BD13B2">
        <w:rPr>
          <w:rFonts w:eastAsia="华文细黑"/>
          <w:b/>
          <w:color w:val="000000" w:themeColor="text1"/>
          <w:szCs w:val="21"/>
        </w:rPr>
        <w:t>专业课程模块设置表</w:t>
      </w:r>
    </w:p>
    <w:tbl>
      <w:tblPr>
        <w:tblW w:w="4853" w:type="pct"/>
        <w:tblInd w:w="250"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04"/>
        <w:gridCol w:w="1474"/>
        <w:gridCol w:w="934"/>
        <w:gridCol w:w="1301"/>
        <w:gridCol w:w="15"/>
        <w:gridCol w:w="1514"/>
        <w:gridCol w:w="1104"/>
        <w:gridCol w:w="16"/>
      </w:tblGrid>
      <w:tr w:rsidR="00616408" w:rsidRPr="00BD13B2" w14:paraId="6A054995" w14:textId="77777777" w:rsidTr="00616408">
        <w:trPr>
          <w:gridAfter w:val="1"/>
          <w:wAfter w:w="10" w:type="pct"/>
          <w:trHeight w:val="410"/>
        </w:trPr>
        <w:tc>
          <w:tcPr>
            <w:tcW w:w="1057" w:type="pct"/>
            <w:vMerge w:val="restart"/>
            <w:vAlign w:val="center"/>
          </w:tcPr>
          <w:p w14:paraId="25AF385C" w14:textId="77777777" w:rsidR="00616408" w:rsidRPr="003445B6" w:rsidRDefault="00616408" w:rsidP="00CD2321">
            <w:pPr>
              <w:spacing w:line="340" w:lineRule="exact"/>
              <w:jc w:val="center"/>
              <w:rPr>
                <w:rFonts w:eastAsia="黑体"/>
                <w:b/>
                <w:bCs/>
                <w:szCs w:val="21"/>
              </w:rPr>
            </w:pPr>
            <w:r w:rsidRPr="003445B6">
              <w:rPr>
                <w:rFonts w:eastAsia="黑体"/>
                <w:b/>
                <w:bCs/>
                <w:szCs w:val="21"/>
              </w:rPr>
              <w:t>模块</w:t>
            </w:r>
          </w:p>
        </w:tc>
        <w:tc>
          <w:tcPr>
            <w:tcW w:w="914" w:type="pct"/>
            <w:vMerge w:val="restart"/>
            <w:vAlign w:val="center"/>
          </w:tcPr>
          <w:p w14:paraId="4E11DCD7" w14:textId="77777777" w:rsidR="00616408" w:rsidRPr="003445B6" w:rsidRDefault="00616408" w:rsidP="00CD2321">
            <w:pPr>
              <w:spacing w:line="340" w:lineRule="exact"/>
              <w:jc w:val="center"/>
              <w:rPr>
                <w:rFonts w:eastAsia="黑体"/>
                <w:b/>
                <w:bCs/>
                <w:szCs w:val="21"/>
              </w:rPr>
            </w:pPr>
            <w:r w:rsidRPr="003445B6">
              <w:rPr>
                <w:rFonts w:eastAsia="黑体"/>
                <w:b/>
                <w:bCs/>
                <w:szCs w:val="21"/>
              </w:rPr>
              <w:t>性质</w:t>
            </w:r>
          </w:p>
        </w:tc>
        <w:tc>
          <w:tcPr>
            <w:tcW w:w="579" w:type="pct"/>
            <w:vMerge w:val="restart"/>
            <w:vAlign w:val="center"/>
          </w:tcPr>
          <w:p w14:paraId="1E51FF85" w14:textId="77777777" w:rsidR="00616408" w:rsidRPr="003445B6" w:rsidRDefault="00616408" w:rsidP="00CD2321">
            <w:pPr>
              <w:spacing w:line="340" w:lineRule="exact"/>
              <w:jc w:val="center"/>
              <w:rPr>
                <w:rFonts w:eastAsia="黑体"/>
                <w:b/>
                <w:bCs/>
                <w:szCs w:val="21"/>
              </w:rPr>
            </w:pPr>
            <w:r w:rsidRPr="003445B6">
              <w:rPr>
                <w:rFonts w:eastAsia="黑体"/>
                <w:b/>
                <w:bCs/>
                <w:szCs w:val="21"/>
              </w:rPr>
              <w:t>组成门数</w:t>
            </w:r>
          </w:p>
        </w:tc>
        <w:tc>
          <w:tcPr>
            <w:tcW w:w="2440" w:type="pct"/>
            <w:gridSpan w:val="4"/>
            <w:vAlign w:val="center"/>
          </w:tcPr>
          <w:p w14:paraId="4AC45BDF" w14:textId="77777777" w:rsidR="00616408" w:rsidRPr="003445B6" w:rsidRDefault="00616408" w:rsidP="00CD2321">
            <w:pPr>
              <w:spacing w:line="340" w:lineRule="exact"/>
              <w:jc w:val="center"/>
              <w:rPr>
                <w:rFonts w:eastAsia="黑体"/>
                <w:b/>
                <w:bCs/>
                <w:szCs w:val="21"/>
              </w:rPr>
            </w:pPr>
            <w:r w:rsidRPr="003445B6">
              <w:rPr>
                <w:rFonts w:eastAsia="黑体"/>
                <w:b/>
                <w:bCs/>
                <w:szCs w:val="21"/>
              </w:rPr>
              <w:t>课时数</w:t>
            </w:r>
          </w:p>
        </w:tc>
      </w:tr>
      <w:tr w:rsidR="00616408" w:rsidRPr="00BD13B2" w14:paraId="5CDCC9D2" w14:textId="77777777" w:rsidTr="00616408">
        <w:trPr>
          <w:gridAfter w:val="1"/>
          <w:wAfter w:w="10" w:type="pct"/>
          <w:trHeight w:val="237"/>
        </w:trPr>
        <w:tc>
          <w:tcPr>
            <w:tcW w:w="1057" w:type="pct"/>
            <w:vMerge/>
            <w:vAlign w:val="center"/>
          </w:tcPr>
          <w:p w14:paraId="67E4D595" w14:textId="77777777" w:rsidR="00616408" w:rsidRPr="003445B6" w:rsidRDefault="00616408" w:rsidP="00CD2321">
            <w:pPr>
              <w:spacing w:line="340" w:lineRule="exact"/>
              <w:jc w:val="center"/>
              <w:rPr>
                <w:rFonts w:eastAsia="黑体"/>
                <w:b/>
                <w:bCs/>
                <w:szCs w:val="21"/>
              </w:rPr>
            </w:pPr>
          </w:p>
        </w:tc>
        <w:tc>
          <w:tcPr>
            <w:tcW w:w="914" w:type="pct"/>
            <w:vMerge/>
            <w:vAlign w:val="center"/>
          </w:tcPr>
          <w:p w14:paraId="50E2AA04" w14:textId="77777777" w:rsidR="00616408" w:rsidRPr="003445B6" w:rsidRDefault="00616408" w:rsidP="00CD2321">
            <w:pPr>
              <w:spacing w:line="340" w:lineRule="exact"/>
              <w:jc w:val="center"/>
              <w:rPr>
                <w:rFonts w:eastAsia="黑体"/>
                <w:b/>
                <w:bCs/>
                <w:szCs w:val="21"/>
              </w:rPr>
            </w:pPr>
          </w:p>
        </w:tc>
        <w:tc>
          <w:tcPr>
            <w:tcW w:w="579" w:type="pct"/>
            <w:vMerge/>
            <w:vAlign w:val="center"/>
          </w:tcPr>
          <w:p w14:paraId="22A14315" w14:textId="77777777" w:rsidR="00616408" w:rsidRPr="003445B6" w:rsidRDefault="00616408" w:rsidP="00CD2321">
            <w:pPr>
              <w:spacing w:line="340" w:lineRule="exact"/>
              <w:jc w:val="center"/>
              <w:rPr>
                <w:rFonts w:eastAsia="黑体"/>
                <w:b/>
                <w:bCs/>
                <w:szCs w:val="21"/>
              </w:rPr>
            </w:pPr>
          </w:p>
        </w:tc>
        <w:tc>
          <w:tcPr>
            <w:tcW w:w="807" w:type="pct"/>
            <w:vAlign w:val="center"/>
          </w:tcPr>
          <w:p w14:paraId="1F973820" w14:textId="77777777" w:rsidR="00616408" w:rsidRPr="003445B6" w:rsidRDefault="00616408" w:rsidP="00CD2321">
            <w:pPr>
              <w:spacing w:line="340" w:lineRule="exact"/>
              <w:jc w:val="center"/>
              <w:rPr>
                <w:rFonts w:eastAsia="黑体"/>
                <w:b/>
                <w:bCs/>
                <w:szCs w:val="21"/>
              </w:rPr>
            </w:pPr>
            <w:r w:rsidRPr="003445B6">
              <w:rPr>
                <w:rFonts w:eastAsia="黑体"/>
                <w:b/>
                <w:bCs/>
                <w:szCs w:val="21"/>
              </w:rPr>
              <w:t>理论</w:t>
            </w:r>
          </w:p>
        </w:tc>
        <w:tc>
          <w:tcPr>
            <w:tcW w:w="948" w:type="pct"/>
            <w:gridSpan w:val="2"/>
            <w:vAlign w:val="center"/>
          </w:tcPr>
          <w:p w14:paraId="0750DFA5" w14:textId="77777777" w:rsidR="00616408" w:rsidRPr="003445B6" w:rsidRDefault="00616408" w:rsidP="00CD2321">
            <w:pPr>
              <w:spacing w:line="340" w:lineRule="exact"/>
              <w:jc w:val="center"/>
              <w:rPr>
                <w:rFonts w:eastAsia="黑体"/>
                <w:b/>
                <w:bCs/>
                <w:szCs w:val="21"/>
              </w:rPr>
            </w:pPr>
            <w:r w:rsidRPr="003445B6">
              <w:rPr>
                <w:rFonts w:eastAsia="黑体"/>
                <w:b/>
                <w:bCs/>
                <w:szCs w:val="21"/>
              </w:rPr>
              <w:t>实践</w:t>
            </w:r>
          </w:p>
        </w:tc>
        <w:tc>
          <w:tcPr>
            <w:tcW w:w="685" w:type="pct"/>
            <w:vAlign w:val="center"/>
          </w:tcPr>
          <w:p w14:paraId="44A08360" w14:textId="77777777" w:rsidR="00616408" w:rsidRPr="003445B6" w:rsidRDefault="00616408" w:rsidP="00CD2321">
            <w:pPr>
              <w:spacing w:line="340" w:lineRule="exact"/>
              <w:jc w:val="center"/>
              <w:rPr>
                <w:rFonts w:eastAsia="黑体"/>
                <w:b/>
                <w:bCs/>
                <w:szCs w:val="21"/>
              </w:rPr>
            </w:pPr>
            <w:r w:rsidRPr="003445B6">
              <w:rPr>
                <w:rFonts w:eastAsia="黑体"/>
                <w:b/>
                <w:bCs/>
                <w:szCs w:val="21"/>
              </w:rPr>
              <w:t>比例</w:t>
            </w:r>
          </w:p>
        </w:tc>
      </w:tr>
      <w:tr w:rsidR="009B1516" w:rsidRPr="00BB1C0F" w14:paraId="257EC969" w14:textId="77777777" w:rsidTr="00616408">
        <w:tc>
          <w:tcPr>
            <w:tcW w:w="1057" w:type="pct"/>
            <w:vMerge w:val="restart"/>
            <w:vAlign w:val="center"/>
          </w:tcPr>
          <w:p w14:paraId="5B46D533" w14:textId="56F8B22C" w:rsidR="009B1516" w:rsidRPr="00BD13B2" w:rsidRDefault="009B1516" w:rsidP="00B24212">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公共基础</w:t>
            </w:r>
            <w:r>
              <w:rPr>
                <w:rFonts w:eastAsia="华文细黑" w:hint="eastAsia"/>
                <w:color w:val="000000" w:themeColor="text1"/>
                <w:sz w:val="18"/>
                <w:szCs w:val="18"/>
              </w:rPr>
              <w:t>课程</w:t>
            </w:r>
          </w:p>
        </w:tc>
        <w:tc>
          <w:tcPr>
            <w:tcW w:w="914" w:type="pct"/>
            <w:vAlign w:val="center"/>
          </w:tcPr>
          <w:p w14:paraId="476DEE47" w14:textId="77777777" w:rsidR="009B1516" w:rsidRPr="00BD13B2" w:rsidRDefault="009B1516" w:rsidP="00661CC3">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必修课</w:t>
            </w:r>
          </w:p>
        </w:tc>
        <w:tc>
          <w:tcPr>
            <w:tcW w:w="579" w:type="pct"/>
            <w:vAlign w:val="center"/>
          </w:tcPr>
          <w:p w14:paraId="5F5AF115" w14:textId="3DDB6B51" w:rsidR="009B1516" w:rsidRPr="00BB1C0F" w:rsidRDefault="00246140" w:rsidP="00661CC3">
            <w:pPr>
              <w:widowControl/>
              <w:spacing w:line="320" w:lineRule="exact"/>
              <w:jc w:val="center"/>
              <w:rPr>
                <w:rFonts w:eastAsia="华文细黑"/>
                <w:sz w:val="18"/>
                <w:szCs w:val="18"/>
              </w:rPr>
            </w:pPr>
            <w:r>
              <w:rPr>
                <w:rFonts w:eastAsia="华文细黑" w:hint="eastAsia"/>
                <w:sz w:val="18"/>
                <w:szCs w:val="18"/>
              </w:rPr>
              <w:t>6</w:t>
            </w:r>
          </w:p>
        </w:tc>
        <w:tc>
          <w:tcPr>
            <w:tcW w:w="816" w:type="pct"/>
            <w:gridSpan w:val="2"/>
            <w:vAlign w:val="center"/>
          </w:tcPr>
          <w:p w14:paraId="3EDFA3EC" w14:textId="29A5A640" w:rsidR="009B1516" w:rsidRPr="00BB1C0F" w:rsidRDefault="00233278" w:rsidP="00661CC3">
            <w:pPr>
              <w:widowControl/>
              <w:spacing w:line="320" w:lineRule="exact"/>
              <w:jc w:val="center"/>
              <w:rPr>
                <w:rFonts w:eastAsia="华文细黑"/>
                <w:sz w:val="18"/>
                <w:szCs w:val="18"/>
              </w:rPr>
            </w:pPr>
            <w:r>
              <w:rPr>
                <w:rFonts w:eastAsia="华文细黑" w:hint="eastAsia"/>
                <w:sz w:val="18"/>
                <w:szCs w:val="18"/>
              </w:rPr>
              <w:t>1</w:t>
            </w:r>
            <w:r w:rsidR="00F81901">
              <w:rPr>
                <w:rFonts w:eastAsia="华文细黑"/>
                <w:sz w:val="18"/>
                <w:szCs w:val="18"/>
              </w:rPr>
              <w:t>64</w:t>
            </w:r>
          </w:p>
        </w:tc>
        <w:tc>
          <w:tcPr>
            <w:tcW w:w="939" w:type="pct"/>
            <w:vAlign w:val="center"/>
          </w:tcPr>
          <w:p w14:paraId="24A060CA" w14:textId="68F4C260" w:rsidR="009B1516" w:rsidRPr="00BB1C0F" w:rsidRDefault="00233278" w:rsidP="00661CC3">
            <w:pPr>
              <w:widowControl/>
              <w:spacing w:line="320" w:lineRule="exact"/>
              <w:jc w:val="center"/>
              <w:rPr>
                <w:rFonts w:eastAsia="华文细黑"/>
                <w:sz w:val="18"/>
                <w:szCs w:val="18"/>
              </w:rPr>
            </w:pPr>
            <w:r>
              <w:rPr>
                <w:rFonts w:eastAsia="华文细黑" w:hint="eastAsia"/>
                <w:sz w:val="18"/>
                <w:szCs w:val="18"/>
              </w:rPr>
              <w:t>1</w:t>
            </w:r>
            <w:r>
              <w:rPr>
                <w:rFonts w:eastAsia="华文细黑"/>
                <w:sz w:val="18"/>
                <w:szCs w:val="18"/>
              </w:rPr>
              <w:t>24</w:t>
            </w:r>
          </w:p>
        </w:tc>
        <w:tc>
          <w:tcPr>
            <w:tcW w:w="695" w:type="pct"/>
            <w:gridSpan w:val="2"/>
            <w:vAlign w:val="center"/>
          </w:tcPr>
          <w:p w14:paraId="37ADE6DF" w14:textId="408759C4" w:rsidR="009B1516" w:rsidRPr="00BB1C0F" w:rsidRDefault="00F81901" w:rsidP="00661CC3">
            <w:pPr>
              <w:widowControl/>
              <w:spacing w:line="320" w:lineRule="exact"/>
              <w:jc w:val="center"/>
              <w:rPr>
                <w:rFonts w:eastAsia="华文细黑"/>
                <w:sz w:val="18"/>
                <w:szCs w:val="18"/>
              </w:rPr>
            </w:pPr>
            <w:r>
              <w:rPr>
                <w:rFonts w:eastAsia="华文细黑" w:hint="eastAsia"/>
                <w:sz w:val="18"/>
                <w:szCs w:val="18"/>
              </w:rPr>
              <w:t>41/31</w:t>
            </w:r>
          </w:p>
        </w:tc>
      </w:tr>
      <w:tr w:rsidR="009B1516" w:rsidRPr="00BB1C0F" w14:paraId="680FA4A2" w14:textId="77777777" w:rsidTr="00616408">
        <w:tc>
          <w:tcPr>
            <w:tcW w:w="1057" w:type="pct"/>
            <w:vMerge/>
            <w:vAlign w:val="center"/>
          </w:tcPr>
          <w:p w14:paraId="47ABD382" w14:textId="2BC75D13" w:rsidR="009B1516" w:rsidRPr="00BD13B2" w:rsidRDefault="009B1516" w:rsidP="00B24212">
            <w:pPr>
              <w:widowControl/>
              <w:spacing w:line="320" w:lineRule="exact"/>
              <w:jc w:val="center"/>
              <w:rPr>
                <w:rFonts w:eastAsia="华文细黑"/>
                <w:color w:val="000000" w:themeColor="text1"/>
                <w:sz w:val="18"/>
                <w:szCs w:val="18"/>
              </w:rPr>
            </w:pPr>
          </w:p>
        </w:tc>
        <w:tc>
          <w:tcPr>
            <w:tcW w:w="914" w:type="pct"/>
            <w:vAlign w:val="center"/>
          </w:tcPr>
          <w:p w14:paraId="25DDEA89" w14:textId="1B1B09CC" w:rsidR="009B1516" w:rsidRPr="00BD13B2" w:rsidRDefault="009B1516" w:rsidP="00661CC3">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限定性选修课</w:t>
            </w:r>
          </w:p>
        </w:tc>
        <w:tc>
          <w:tcPr>
            <w:tcW w:w="579" w:type="pct"/>
            <w:vAlign w:val="center"/>
          </w:tcPr>
          <w:p w14:paraId="4D7B481C" w14:textId="08F3D8E2" w:rsidR="009B1516" w:rsidRPr="00BB1C0F" w:rsidRDefault="00233278" w:rsidP="00661CC3">
            <w:pPr>
              <w:widowControl/>
              <w:spacing w:line="320" w:lineRule="exact"/>
              <w:jc w:val="center"/>
              <w:rPr>
                <w:rFonts w:eastAsia="华文细黑"/>
                <w:sz w:val="18"/>
                <w:szCs w:val="18"/>
              </w:rPr>
            </w:pPr>
            <w:r>
              <w:rPr>
                <w:rFonts w:eastAsia="华文细黑" w:hint="eastAsia"/>
                <w:sz w:val="18"/>
                <w:szCs w:val="18"/>
              </w:rPr>
              <w:t>1</w:t>
            </w:r>
            <w:r>
              <w:rPr>
                <w:rFonts w:eastAsia="华文细黑"/>
                <w:sz w:val="18"/>
                <w:szCs w:val="18"/>
              </w:rPr>
              <w:t>1</w:t>
            </w:r>
          </w:p>
        </w:tc>
        <w:tc>
          <w:tcPr>
            <w:tcW w:w="816" w:type="pct"/>
            <w:gridSpan w:val="2"/>
            <w:vAlign w:val="center"/>
          </w:tcPr>
          <w:p w14:paraId="0D8A38CF" w14:textId="50BEE594" w:rsidR="009B1516" w:rsidRPr="00BB1C0F" w:rsidRDefault="00233278" w:rsidP="00661CC3">
            <w:pPr>
              <w:widowControl/>
              <w:spacing w:line="320" w:lineRule="exact"/>
              <w:jc w:val="center"/>
              <w:rPr>
                <w:rFonts w:eastAsia="华文细黑"/>
                <w:sz w:val="18"/>
                <w:szCs w:val="18"/>
              </w:rPr>
            </w:pPr>
            <w:r>
              <w:rPr>
                <w:rFonts w:eastAsia="华文细黑" w:hint="eastAsia"/>
                <w:sz w:val="18"/>
                <w:szCs w:val="18"/>
              </w:rPr>
              <w:t>2</w:t>
            </w:r>
            <w:r>
              <w:rPr>
                <w:rFonts w:eastAsia="华文细黑"/>
                <w:sz w:val="18"/>
                <w:szCs w:val="18"/>
              </w:rPr>
              <w:t>72</w:t>
            </w:r>
          </w:p>
        </w:tc>
        <w:tc>
          <w:tcPr>
            <w:tcW w:w="939" w:type="pct"/>
            <w:vAlign w:val="center"/>
          </w:tcPr>
          <w:p w14:paraId="0AB2207D" w14:textId="581CD806" w:rsidR="009B1516" w:rsidRPr="00BB1C0F" w:rsidRDefault="00233278" w:rsidP="00661CC3">
            <w:pPr>
              <w:widowControl/>
              <w:spacing w:line="320" w:lineRule="exact"/>
              <w:jc w:val="center"/>
              <w:rPr>
                <w:rFonts w:eastAsia="华文细黑"/>
                <w:sz w:val="18"/>
                <w:szCs w:val="18"/>
              </w:rPr>
            </w:pPr>
            <w:r>
              <w:rPr>
                <w:rFonts w:eastAsia="华文细黑" w:hint="eastAsia"/>
                <w:sz w:val="18"/>
                <w:szCs w:val="18"/>
              </w:rPr>
              <w:t>8</w:t>
            </w:r>
            <w:r>
              <w:rPr>
                <w:rFonts w:eastAsia="华文细黑"/>
                <w:sz w:val="18"/>
                <w:szCs w:val="18"/>
              </w:rPr>
              <w:t>0</w:t>
            </w:r>
          </w:p>
        </w:tc>
        <w:tc>
          <w:tcPr>
            <w:tcW w:w="695" w:type="pct"/>
            <w:gridSpan w:val="2"/>
            <w:vAlign w:val="center"/>
          </w:tcPr>
          <w:p w14:paraId="6E95133B" w14:textId="382C5899" w:rsidR="009B1516" w:rsidRPr="00BB1C0F" w:rsidRDefault="00764405" w:rsidP="00661CC3">
            <w:pPr>
              <w:widowControl/>
              <w:spacing w:line="320" w:lineRule="exact"/>
              <w:jc w:val="center"/>
              <w:rPr>
                <w:rFonts w:eastAsia="华文细黑"/>
                <w:sz w:val="18"/>
                <w:szCs w:val="18"/>
              </w:rPr>
            </w:pPr>
            <w:r>
              <w:rPr>
                <w:rFonts w:eastAsia="华文细黑"/>
                <w:sz w:val="18"/>
                <w:szCs w:val="18"/>
              </w:rPr>
              <w:t>17</w:t>
            </w:r>
            <w:r w:rsidR="00E46557">
              <w:rPr>
                <w:rFonts w:eastAsia="华文细黑" w:hint="eastAsia"/>
                <w:sz w:val="18"/>
                <w:szCs w:val="18"/>
              </w:rPr>
              <w:t>/</w:t>
            </w:r>
            <w:r>
              <w:rPr>
                <w:rFonts w:eastAsia="华文细黑"/>
                <w:sz w:val="18"/>
                <w:szCs w:val="18"/>
              </w:rPr>
              <w:t>5</w:t>
            </w:r>
          </w:p>
        </w:tc>
      </w:tr>
      <w:tr w:rsidR="009B1516" w:rsidRPr="00BB1C0F" w14:paraId="7354C9F7" w14:textId="77777777" w:rsidTr="00616408">
        <w:tc>
          <w:tcPr>
            <w:tcW w:w="1057" w:type="pct"/>
            <w:vAlign w:val="center"/>
          </w:tcPr>
          <w:p w14:paraId="3252094D" w14:textId="714D4EF8" w:rsidR="009B1516" w:rsidRPr="00BD13B2" w:rsidRDefault="009B1516" w:rsidP="00B24212">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专业</w:t>
            </w:r>
            <w:r w:rsidR="00246140">
              <w:rPr>
                <w:rFonts w:eastAsia="华文细黑" w:hint="eastAsia"/>
                <w:color w:val="000000" w:themeColor="text1"/>
                <w:sz w:val="18"/>
                <w:szCs w:val="18"/>
              </w:rPr>
              <w:t>（技能）</w:t>
            </w:r>
            <w:r>
              <w:rPr>
                <w:rFonts w:eastAsia="华文细黑" w:hint="eastAsia"/>
                <w:color w:val="000000" w:themeColor="text1"/>
                <w:sz w:val="18"/>
                <w:szCs w:val="18"/>
              </w:rPr>
              <w:t>课程</w:t>
            </w:r>
          </w:p>
        </w:tc>
        <w:tc>
          <w:tcPr>
            <w:tcW w:w="914" w:type="pct"/>
            <w:vAlign w:val="center"/>
          </w:tcPr>
          <w:p w14:paraId="103B8F90" w14:textId="4B3F6741" w:rsidR="009B1516" w:rsidRDefault="009B1516" w:rsidP="00661CC3">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必修课</w:t>
            </w:r>
          </w:p>
        </w:tc>
        <w:tc>
          <w:tcPr>
            <w:tcW w:w="579" w:type="pct"/>
            <w:vAlign w:val="center"/>
          </w:tcPr>
          <w:p w14:paraId="57FF50D1" w14:textId="66C72BB0" w:rsidR="009B1516" w:rsidRPr="00BB1C0F" w:rsidRDefault="00176B55" w:rsidP="00661CC3">
            <w:pPr>
              <w:widowControl/>
              <w:spacing w:line="320" w:lineRule="exact"/>
              <w:jc w:val="center"/>
              <w:rPr>
                <w:rFonts w:eastAsia="华文细黑"/>
                <w:sz w:val="18"/>
                <w:szCs w:val="18"/>
              </w:rPr>
            </w:pPr>
            <w:r>
              <w:rPr>
                <w:rFonts w:eastAsia="华文细黑" w:hint="eastAsia"/>
                <w:sz w:val="18"/>
                <w:szCs w:val="18"/>
              </w:rPr>
              <w:t>8</w:t>
            </w:r>
          </w:p>
        </w:tc>
        <w:tc>
          <w:tcPr>
            <w:tcW w:w="816" w:type="pct"/>
            <w:gridSpan w:val="2"/>
            <w:vAlign w:val="center"/>
          </w:tcPr>
          <w:p w14:paraId="78CC4308" w14:textId="40893B1B" w:rsidR="009B1516" w:rsidRPr="00BB1C0F" w:rsidRDefault="00F81901" w:rsidP="00661CC3">
            <w:pPr>
              <w:widowControl/>
              <w:spacing w:line="320" w:lineRule="exact"/>
              <w:jc w:val="center"/>
              <w:rPr>
                <w:rFonts w:eastAsia="华文细黑"/>
                <w:sz w:val="18"/>
                <w:szCs w:val="18"/>
              </w:rPr>
            </w:pPr>
            <w:r>
              <w:rPr>
                <w:rFonts w:eastAsia="华文细黑" w:hint="eastAsia"/>
                <w:sz w:val="18"/>
                <w:szCs w:val="18"/>
              </w:rPr>
              <w:t>272</w:t>
            </w:r>
          </w:p>
        </w:tc>
        <w:tc>
          <w:tcPr>
            <w:tcW w:w="939" w:type="pct"/>
            <w:vAlign w:val="center"/>
          </w:tcPr>
          <w:p w14:paraId="4F347354" w14:textId="507A5E31" w:rsidR="009B1516" w:rsidRPr="00BB1C0F" w:rsidRDefault="00176B55" w:rsidP="00661CC3">
            <w:pPr>
              <w:widowControl/>
              <w:spacing w:line="320" w:lineRule="exact"/>
              <w:jc w:val="center"/>
              <w:rPr>
                <w:rFonts w:eastAsia="华文细黑"/>
                <w:sz w:val="18"/>
                <w:szCs w:val="18"/>
              </w:rPr>
            </w:pPr>
            <w:r>
              <w:rPr>
                <w:rFonts w:eastAsia="华文细黑" w:hint="eastAsia"/>
                <w:sz w:val="18"/>
                <w:szCs w:val="18"/>
              </w:rPr>
              <w:t>7</w:t>
            </w:r>
            <w:r w:rsidR="00764405">
              <w:rPr>
                <w:rFonts w:eastAsia="华文细黑"/>
                <w:sz w:val="18"/>
                <w:szCs w:val="18"/>
              </w:rPr>
              <w:t>84</w:t>
            </w:r>
          </w:p>
        </w:tc>
        <w:tc>
          <w:tcPr>
            <w:tcW w:w="695" w:type="pct"/>
            <w:gridSpan w:val="2"/>
            <w:vAlign w:val="center"/>
          </w:tcPr>
          <w:p w14:paraId="2A394D3C" w14:textId="10CB5DEC" w:rsidR="009B1516" w:rsidRPr="00BB1C0F" w:rsidRDefault="00764405" w:rsidP="00661CC3">
            <w:pPr>
              <w:widowControl/>
              <w:spacing w:line="320" w:lineRule="exact"/>
              <w:jc w:val="center"/>
              <w:rPr>
                <w:rFonts w:eastAsia="华文细黑"/>
                <w:sz w:val="18"/>
                <w:szCs w:val="18"/>
              </w:rPr>
            </w:pPr>
            <w:r>
              <w:rPr>
                <w:rFonts w:eastAsia="华文细黑"/>
                <w:sz w:val="18"/>
                <w:szCs w:val="18"/>
              </w:rPr>
              <w:t>17/49</w:t>
            </w:r>
          </w:p>
        </w:tc>
      </w:tr>
      <w:tr w:rsidR="009B1516" w:rsidRPr="00BB1C0F" w14:paraId="75B1A2FA" w14:textId="77777777" w:rsidTr="00616408">
        <w:tc>
          <w:tcPr>
            <w:tcW w:w="1057" w:type="pct"/>
            <w:vAlign w:val="center"/>
          </w:tcPr>
          <w:p w14:paraId="0C01972A" w14:textId="06F2CDA1" w:rsidR="009B1516" w:rsidRPr="00BD13B2" w:rsidRDefault="009B1516" w:rsidP="009B1516">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专业拓展课程</w:t>
            </w:r>
          </w:p>
        </w:tc>
        <w:tc>
          <w:tcPr>
            <w:tcW w:w="914" w:type="pct"/>
            <w:vAlign w:val="center"/>
          </w:tcPr>
          <w:p w14:paraId="3410EDD1" w14:textId="3D10DFCB" w:rsidR="009B1516" w:rsidRPr="00BD13B2" w:rsidRDefault="009B1516" w:rsidP="00661CC3">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限定性选修课</w:t>
            </w:r>
          </w:p>
        </w:tc>
        <w:tc>
          <w:tcPr>
            <w:tcW w:w="579" w:type="pct"/>
            <w:vAlign w:val="center"/>
          </w:tcPr>
          <w:p w14:paraId="08803050" w14:textId="69311E27" w:rsidR="009B1516" w:rsidRPr="00BB1C0F" w:rsidRDefault="00176B55" w:rsidP="00661CC3">
            <w:pPr>
              <w:widowControl/>
              <w:spacing w:line="320" w:lineRule="exact"/>
              <w:jc w:val="center"/>
              <w:rPr>
                <w:rFonts w:eastAsia="华文细黑"/>
                <w:sz w:val="18"/>
                <w:szCs w:val="18"/>
              </w:rPr>
            </w:pPr>
            <w:r>
              <w:rPr>
                <w:rFonts w:eastAsia="华文细黑" w:hint="eastAsia"/>
                <w:sz w:val="18"/>
                <w:szCs w:val="18"/>
              </w:rPr>
              <w:t>16</w:t>
            </w:r>
          </w:p>
        </w:tc>
        <w:tc>
          <w:tcPr>
            <w:tcW w:w="816" w:type="pct"/>
            <w:gridSpan w:val="2"/>
            <w:vAlign w:val="center"/>
          </w:tcPr>
          <w:p w14:paraId="38CA282F" w14:textId="30E57114" w:rsidR="009B1516" w:rsidRPr="00BB1C0F" w:rsidRDefault="00764405" w:rsidP="00661CC3">
            <w:pPr>
              <w:widowControl/>
              <w:spacing w:line="320" w:lineRule="exact"/>
              <w:jc w:val="center"/>
              <w:rPr>
                <w:rFonts w:eastAsia="华文细黑"/>
                <w:sz w:val="18"/>
                <w:szCs w:val="18"/>
              </w:rPr>
            </w:pPr>
            <w:r>
              <w:rPr>
                <w:rFonts w:eastAsia="华文细黑" w:hint="eastAsia"/>
                <w:sz w:val="18"/>
                <w:szCs w:val="18"/>
              </w:rPr>
              <w:t>6</w:t>
            </w:r>
            <w:r>
              <w:rPr>
                <w:rFonts w:eastAsia="华文细黑"/>
                <w:sz w:val="18"/>
                <w:szCs w:val="18"/>
              </w:rPr>
              <w:t>4</w:t>
            </w:r>
          </w:p>
        </w:tc>
        <w:tc>
          <w:tcPr>
            <w:tcW w:w="939" w:type="pct"/>
            <w:vAlign w:val="center"/>
          </w:tcPr>
          <w:p w14:paraId="3E74529D" w14:textId="6F755A14" w:rsidR="009B1516" w:rsidRPr="00BB1C0F" w:rsidRDefault="00CB5864" w:rsidP="00661CC3">
            <w:pPr>
              <w:widowControl/>
              <w:spacing w:line="320" w:lineRule="exact"/>
              <w:jc w:val="center"/>
              <w:rPr>
                <w:rFonts w:eastAsia="华文细黑"/>
                <w:sz w:val="18"/>
                <w:szCs w:val="18"/>
              </w:rPr>
            </w:pPr>
            <w:r>
              <w:rPr>
                <w:rFonts w:eastAsia="华文细黑" w:hint="eastAsia"/>
                <w:sz w:val="18"/>
                <w:szCs w:val="18"/>
              </w:rPr>
              <w:t>1</w:t>
            </w:r>
            <w:r w:rsidR="00764405">
              <w:rPr>
                <w:rFonts w:eastAsia="华文细黑"/>
                <w:sz w:val="18"/>
                <w:szCs w:val="18"/>
              </w:rPr>
              <w:t>28</w:t>
            </w:r>
          </w:p>
        </w:tc>
        <w:tc>
          <w:tcPr>
            <w:tcW w:w="695" w:type="pct"/>
            <w:gridSpan w:val="2"/>
            <w:vAlign w:val="center"/>
          </w:tcPr>
          <w:p w14:paraId="0F922C14" w14:textId="79E1ADE8" w:rsidR="009B1516" w:rsidRPr="00BB1C0F" w:rsidRDefault="00764405" w:rsidP="00661CC3">
            <w:pPr>
              <w:widowControl/>
              <w:spacing w:line="320" w:lineRule="exact"/>
              <w:jc w:val="center"/>
              <w:rPr>
                <w:rFonts w:eastAsia="华文细黑"/>
                <w:sz w:val="18"/>
                <w:szCs w:val="18"/>
              </w:rPr>
            </w:pPr>
            <w:r>
              <w:rPr>
                <w:rFonts w:eastAsia="华文细黑"/>
                <w:sz w:val="18"/>
                <w:szCs w:val="18"/>
              </w:rPr>
              <w:t>1</w:t>
            </w:r>
            <w:r w:rsidR="00E46557">
              <w:rPr>
                <w:rFonts w:eastAsia="华文细黑" w:hint="eastAsia"/>
                <w:sz w:val="18"/>
                <w:szCs w:val="18"/>
              </w:rPr>
              <w:t>/</w:t>
            </w:r>
            <w:r>
              <w:rPr>
                <w:rFonts w:eastAsia="华文细黑"/>
                <w:sz w:val="18"/>
                <w:szCs w:val="18"/>
              </w:rPr>
              <w:t>2</w:t>
            </w:r>
          </w:p>
        </w:tc>
      </w:tr>
      <w:tr w:rsidR="009B1516" w:rsidRPr="00BB1C0F" w14:paraId="698E5780" w14:textId="77777777" w:rsidTr="00616408">
        <w:tc>
          <w:tcPr>
            <w:tcW w:w="1057" w:type="pct"/>
            <w:vAlign w:val="center"/>
          </w:tcPr>
          <w:p w14:paraId="2A66ABAF" w14:textId="5854B34B" w:rsidR="009B1516" w:rsidRPr="00BD13B2" w:rsidRDefault="009B1516" w:rsidP="00CD2321">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产学一体课程</w:t>
            </w:r>
          </w:p>
        </w:tc>
        <w:tc>
          <w:tcPr>
            <w:tcW w:w="914" w:type="pct"/>
            <w:vAlign w:val="center"/>
          </w:tcPr>
          <w:p w14:paraId="3FD527A0" w14:textId="75E4E388" w:rsidR="009B1516" w:rsidRPr="00BD13B2" w:rsidRDefault="009B1516" w:rsidP="00661CC3">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必修</w:t>
            </w:r>
          </w:p>
        </w:tc>
        <w:tc>
          <w:tcPr>
            <w:tcW w:w="579" w:type="pct"/>
            <w:vAlign w:val="center"/>
          </w:tcPr>
          <w:p w14:paraId="6F5DF0CD" w14:textId="6C34A5A7" w:rsidR="009B1516" w:rsidRPr="00BB1C0F" w:rsidRDefault="00764405" w:rsidP="00661CC3">
            <w:pPr>
              <w:widowControl/>
              <w:spacing w:line="320" w:lineRule="exact"/>
              <w:jc w:val="center"/>
              <w:rPr>
                <w:rFonts w:eastAsia="华文细黑"/>
                <w:sz w:val="18"/>
                <w:szCs w:val="18"/>
              </w:rPr>
            </w:pPr>
            <w:r>
              <w:rPr>
                <w:rFonts w:eastAsia="华文细黑" w:hint="eastAsia"/>
                <w:sz w:val="18"/>
                <w:szCs w:val="18"/>
              </w:rPr>
              <w:t>5</w:t>
            </w:r>
          </w:p>
        </w:tc>
        <w:tc>
          <w:tcPr>
            <w:tcW w:w="816" w:type="pct"/>
            <w:gridSpan w:val="2"/>
            <w:vAlign w:val="center"/>
          </w:tcPr>
          <w:p w14:paraId="01EBD3D9" w14:textId="24D53990" w:rsidR="009B1516" w:rsidRPr="00BB1C0F" w:rsidRDefault="00E46557" w:rsidP="00661CC3">
            <w:pPr>
              <w:widowControl/>
              <w:spacing w:line="320" w:lineRule="exact"/>
              <w:jc w:val="center"/>
              <w:rPr>
                <w:rFonts w:eastAsia="华文细黑"/>
                <w:sz w:val="18"/>
                <w:szCs w:val="18"/>
              </w:rPr>
            </w:pPr>
            <w:r>
              <w:rPr>
                <w:rFonts w:eastAsia="华文细黑" w:hint="eastAsia"/>
                <w:sz w:val="18"/>
                <w:szCs w:val="18"/>
              </w:rPr>
              <w:t>0</w:t>
            </w:r>
          </w:p>
        </w:tc>
        <w:tc>
          <w:tcPr>
            <w:tcW w:w="939" w:type="pct"/>
            <w:vAlign w:val="center"/>
          </w:tcPr>
          <w:p w14:paraId="4F2AEA8C" w14:textId="070BD4F4" w:rsidR="009B1516" w:rsidRPr="00BB1C0F" w:rsidRDefault="00CB5864" w:rsidP="00661CC3">
            <w:pPr>
              <w:widowControl/>
              <w:spacing w:line="320" w:lineRule="exact"/>
              <w:jc w:val="center"/>
              <w:rPr>
                <w:rFonts w:eastAsia="华文细黑"/>
                <w:sz w:val="18"/>
                <w:szCs w:val="18"/>
              </w:rPr>
            </w:pPr>
            <w:r>
              <w:rPr>
                <w:rFonts w:eastAsia="华文细黑" w:hint="eastAsia"/>
                <w:sz w:val="18"/>
                <w:szCs w:val="18"/>
              </w:rPr>
              <w:t>7</w:t>
            </w:r>
            <w:r w:rsidR="00764405">
              <w:rPr>
                <w:rFonts w:eastAsia="华文细黑"/>
                <w:sz w:val="18"/>
                <w:szCs w:val="18"/>
              </w:rPr>
              <w:t>84</w:t>
            </w:r>
          </w:p>
        </w:tc>
        <w:tc>
          <w:tcPr>
            <w:tcW w:w="695" w:type="pct"/>
            <w:gridSpan w:val="2"/>
            <w:vAlign w:val="center"/>
          </w:tcPr>
          <w:p w14:paraId="3C74D7FA" w14:textId="230E0F39" w:rsidR="009B1516" w:rsidRPr="00BB1C0F" w:rsidRDefault="00E46557" w:rsidP="00661CC3">
            <w:pPr>
              <w:widowControl/>
              <w:spacing w:line="320" w:lineRule="exact"/>
              <w:jc w:val="center"/>
              <w:rPr>
                <w:rFonts w:eastAsia="华文细黑"/>
                <w:sz w:val="18"/>
                <w:szCs w:val="18"/>
              </w:rPr>
            </w:pPr>
            <w:r>
              <w:rPr>
                <w:rFonts w:eastAsia="华文细黑" w:hint="eastAsia"/>
                <w:sz w:val="18"/>
                <w:szCs w:val="18"/>
              </w:rPr>
              <w:t>0/100</w:t>
            </w:r>
          </w:p>
        </w:tc>
      </w:tr>
      <w:tr w:rsidR="009B1516" w:rsidRPr="00BB1C0F" w14:paraId="7BDF74F3" w14:textId="77777777" w:rsidTr="00616408">
        <w:tc>
          <w:tcPr>
            <w:tcW w:w="1057" w:type="pct"/>
            <w:vAlign w:val="center"/>
          </w:tcPr>
          <w:p w14:paraId="14BFC6DC" w14:textId="33D0EA94" w:rsidR="009B1516" w:rsidRPr="00BD13B2" w:rsidRDefault="00E46557" w:rsidP="00CD2321">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任意选修课</w:t>
            </w:r>
          </w:p>
        </w:tc>
        <w:tc>
          <w:tcPr>
            <w:tcW w:w="914" w:type="pct"/>
            <w:vAlign w:val="center"/>
          </w:tcPr>
          <w:p w14:paraId="1C3C94FB" w14:textId="70C40D80" w:rsidR="009B1516" w:rsidRPr="00BD13B2" w:rsidRDefault="00E46557" w:rsidP="00661CC3">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选修课</w:t>
            </w:r>
          </w:p>
        </w:tc>
        <w:tc>
          <w:tcPr>
            <w:tcW w:w="579" w:type="pct"/>
            <w:vAlign w:val="center"/>
          </w:tcPr>
          <w:p w14:paraId="5B2C175B" w14:textId="2C46CA42" w:rsidR="009B1516" w:rsidRPr="00BB1C0F" w:rsidRDefault="00E46557" w:rsidP="00661CC3">
            <w:pPr>
              <w:widowControl/>
              <w:spacing w:line="320" w:lineRule="exact"/>
              <w:jc w:val="center"/>
              <w:rPr>
                <w:rFonts w:eastAsia="华文细黑"/>
                <w:sz w:val="18"/>
                <w:szCs w:val="18"/>
              </w:rPr>
            </w:pPr>
            <w:r>
              <w:rPr>
                <w:rFonts w:eastAsia="华文细黑" w:hint="eastAsia"/>
                <w:sz w:val="18"/>
                <w:szCs w:val="18"/>
              </w:rPr>
              <w:t>2</w:t>
            </w:r>
          </w:p>
        </w:tc>
        <w:tc>
          <w:tcPr>
            <w:tcW w:w="816" w:type="pct"/>
            <w:gridSpan w:val="2"/>
            <w:vAlign w:val="center"/>
          </w:tcPr>
          <w:p w14:paraId="4588E469" w14:textId="32CA090A" w:rsidR="009B1516" w:rsidRPr="00BB1C0F" w:rsidRDefault="00E46557" w:rsidP="00661CC3">
            <w:pPr>
              <w:widowControl/>
              <w:spacing w:line="320" w:lineRule="exact"/>
              <w:jc w:val="center"/>
              <w:rPr>
                <w:rFonts w:eastAsia="华文细黑"/>
                <w:sz w:val="18"/>
                <w:szCs w:val="18"/>
              </w:rPr>
            </w:pPr>
            <w:r>
              <w:rPr>
                <w:rFonts w:eastAsia="华文细黑" w:hint="eastAsia"/>
                <w:sz w:val="18"/>
                <w:szCs w:val="18"/>
              </w:rPr>
              <w:t>48</w:t>
            </w:r>
          </w:p>
        </w:tc>
        <w:tc>
          <w:tcPr>
            <w:tcW w:w="939" w:type="pct"/>
            <w:vAlign w:val="center"/>
          </w:tcPr>
          <w:p w14:paraId="2FAF6EA1" w14:textId="0BC98DEB" w:rsidR="009B1516" w:rsidRPr="00BB1C0F" w:rsidRDefault="00E46557" w:rsidP="00661CC3">
            <w:pPr>
              <w:widowControl/>
              <w:spacing w:line="320" w:lineRule="exact"/>
              <w:jc w:val="center"/>
              <w:rPr>
                <w:rFonts w:eastAsia="华文细黑"/>
                <w:sz w:val="18"/>
                <w:szCs w:val="18"/>
              </w:rPr>
            </w:pPr>
            <w:r>
              <w:rPr>
                <w:rFonts w:eastAsia="华文细黑" w:hint="eastAsia"/>
                <w:sz w:val="18"/>
                <w:szCs w:val="18"/>
              </w:rPr>
              <w:t>0</w:t>
            </w:r>
          </w:p>
        </w:tc>
        <w:tc>
          <w:tcPr>
            <w:tcW w:w="695" w:type="pct"/>
            <w:gridSpan w:val="2"/>
            <w:vAlign w:val="center"/>
          </w:tcPr>
          <w:p w14:paraId="7833F233" w14:textId="4E561636" w:rsidR="009B1516" w:rsidRPr="00BB1C0F" w:rsidRDefault="00E46557" w:rsidP="00661CC3">
            <w:pPr>
              <w:widowControl/>
              <w:spacing w:line="320" w:lineRule="exact"/>
              <w:jc w:val="center"/>
              <w:rPr>
                <w:rFonts w:eastAsia="华文细黑"/>
                <w:sz w:val="18"/>
                <w:szCs w:val="18"/>
              </w:rPr>
            </w:pPr>
            <w:r>
              <w:rPr>
                <w:rFonts w:eastAsia="华文细黑" w:hint="eastAsia"/>
                <w:sz w:val="18"/>
                <w:szCs w:val="18"/>
              </w:rPr>
              <w:t>100/0</w:t>
            </w:r>
          </w:p>
        </w:tc>
      </w:tr>
      <w:tr w:rsidR="009B1516" w:rsidRPr="00BB1C0F" w14:paraId="7EEBCDA5" w14:textId="77777777" w:rsidTr="00616408">
        <w:tc>
          <w:tcPr>
            <w:tcW w:w="1971" w:type="pct"/>
            <w:gridSpan w:val="2"/>
            <w:vAlign w:val="center"/>
          </w:tcPr>
          <w:p w14:paraId="46969A2B" w14:textId="77777777" w:rsidR="009B1516" w:rsidRPr="00BD13B2" w:rsidRDefault="009B1516" w:rsidP="00661CC3">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小计</w:t>
            </w:r>
          </w:p>
        </w:tc>
        <w:tc>
          <w:tcPr>
            <w:tcW w:w="579" w:type="pct"/>
            <w:vAlign w:val="center"/>
          </w:tcPr>
          <w:p w14:paraId="1AA54242" w14:textId="31BA30CC" w:rsidR="009B1516" w:rsidRPr="00BB1C0F" w:rsidRDefault="00CB5864" w:rsidP="00661CC3">
            <w:pPr>
              <w:widowControl/>
              <w:spacing w:line="320" w:lineRule="exact"/>
              <w:jc w:val="center"/>
              <w:rPr>
                <w:rFonts w:eastAsia="华文细黑"/>
                <w:sz w:val="18"/>
                <w:szCs w:val="18"/>
              </w:rPr>
            </w:pPr>
            <w:r>
              <w:rPr>
                <w:rFonts w:eastAsia="华文细黑" w:hint="eastAsia"/>
                <w:sz w:val="18"/>
                <w:szCs w:val="18"/>
              </w:rPr>
              <w:t>4</w:t>
            </w:r>
            <w:r w:rsidR="00764405">
              <w:rPr>
                <w:rFonts w:eastAsia="华文细黑"/>
                <w:sz w:val="18"/>
                <w:szCs w:val="18"/>
              </w:rPr>
              <w:t>8</w:t>
            </w:r>
          </w:p>
        </w:tc>
        <w:tc>
          <w:tcPr>
            <w:tcW w:w="816" w:type="pct"/>
            <w:gridSpan w:val="2"/>
            <w:vAlign w:val="center"/>
          </w:tcPr>
          <w:p w14:paraId="50EBA143" w14:textId="40457906" w:rsidR="009B1516" w:rsidRPr="00BB1C0F" w:rsidRDefault="00F81901" w:rsidP="00661CC3">
            <w:pPr>
              <w:widowControl/>
              <w:spacing w:line="320" w:lineRule="exact"/>
              <w:jc w:val="center"/>
              <w:rPr>
                <w:rFonts w:eastAsia="华文细黑"/>
                <w:sz w:val="18"/>
                <w:szCs w:val="18"/>
              </w:rPr>
            </w:pPr>
            <w:r>
              <w:rPr>
                <w:rFonts w:eastAsia="华文细黑" w:hint="eastAsia"/>
                <w:sz w:val="18"/>
                <w:szCs w:val="18"/>
              </w:rPr>
              <w:t>8</w:t>
            </w:r>
            <w:r w:rsidR="00764405">
              <w:rPr>
                <w:rFonts w:eastAsia="华文细黑"/>
                <w:sz w:val="18"/>
                <w:szCs w:val="18"/>
              </w:rPr>
              <w:t>20</w:t>
            </w:r>
          </w:p>
        </w:tc>
        <w:tc>
          <w:tcPr>
            <w:tcW w:w="939" w:type="pct"/>
            <w:vAlign w:val="center"/>
          </w:tcPr>
          <w:p w14:paraId="7A966585" w14:textId="18BE2F90" w:rsidR="009B1516" w:rsidRPr="00BB1C0F" w:rsidRDefault="00764405" w:rsidP="00661CC3">
            <w:pPr>
              <w:widowControl/>
              <w:spacing w:line="320" w:lineRule="exact"/>
              <w:jc w:val="center"/>
              <w:rPr>
                <w:rFonts w:eastAsia="华文细黑"/>
                <w:sz w:val="18"/>
                <w:szCs w:val="18"/>
              </w:rPr>
            </w:pPr>
            <w:r>
              <w:rPr>
                <w:rFonts w:eastAsia="华文细黑" w:hint="eastAsia"/>
                <w:sz w:val="18"/>
                <w:szCs w:val="18"/>
              </w:rPr>
              <w:t>1</w:t>
            </w:r>
            <w:r>
              <w:rPr>
                <w:rFonts w:eastAsia="华文细黑"/>
                <w:sz w:val="18"/>
                <w:szCs w:val="18"/>
              </w:rPr>
              <w:t>900</w:t>
            </w:r>
          </w:p>
        </w:tc>
        <w:tc>
          <w:tcPr>
            <w:tcW w:w="695" w:type="pct"/>
            <w:gridSpan w:val="2"/>
            <w:vAlign w:val="center"/>
          </w:tcPr>
          <w:p w14:paraId="76C1ABE1" w14:textId="15334B49" w:rsidR="009B1516" w:rsidRPr="00BB1C0F" w:rsidRDefault="00764405" w:rsidP="00661CC3">
            <w:pPr>
              <w:widowControl/>
              <w:spacing w:line="320" w:lineRule="exact"/>
              <w:jc w:val="center"/>
              <w:rPr>
                <w:rFonts w:eastAsia="华文细黑"/>
                <w:sz w:val="18"/>
                <w:szCs w:val="18"/>
              </w:rPr>
            </w:pPr>
            <w:r>
              <w:rPr>
                <w:rFonts w:eastAsia="华文细黑"/>
                <w:sz w:val="18"/>
                <w:szCs w:val="18"/>
              </w:rPr>
              <w:t>41/95</w:t>
            </w:r>
            <w:bookmarkStart w:id="0" w:name="_GoBack"/>
            <w:bookmarkEnd w:id="0"/>
          </w:p>
        </w:tc>
      </w:tr>
    </w:tbl>
    <w:p w14:paraId="01EABB0E" w14:textId="77777777" w:rsidR="00602747" w:rsidRPr="00810937" w:rsidRDefault="00602747" w:rsidP="00602747">
      <w:pPr>
        <w:spacing w:line="460" w:lineRule="exact"/>
        <w:jc w:val="left"/>
        <w:rPr>
          <w:rFonts w:ascii="华文细黑" w:eastAsia="华文细黑" w:hAnsi="华文细黑"/>
          <w:b/>
          <w:szCs w:val="21"/>
        </w:rPr>
      </w:pPr>
    </w:p>
    <w:p w14:paraId="753A27D6" w14:textId="2317DC02" w:rsidR="00BD13B2" w:rsidRDefault="00BD13B2" w:rsidP="009F1F20">
      <w:pPr>
        <w:pStyle w:val="1"/>
        <w:widowControl w:val="0"/>
        <w:spacing w:before="60" w:after="60" w:line="500" w:lineRule="exact"/>
        <w:ind w:firstLineChars="200" w:firstLine="448"/>
        <w:jc w:val="both"/>
        <w:rPr>
          <w:rFonts w:eastAsia="华文细黑"/>
          <w:spacing w:val="-8"/>
          <w:sz w:val="24"/>
          <w:szCs w:val="24"/>
        </w:rPr>
      </w:pPr>
      <w:r w:rsidRPr="00810937">
        <w:rPr>
          <w:rFonts w:eastAsia="华文细黑" w:hint="eastAsia"/>
          <w:spacing w:val="-8"/>
          <w:sz w:val="24"/>
          <w:szCs w:val="24"/>
        </w:rPr>
        <w:lastRenderedPageBreak/>
        <w:t>六、</w:t>
      </w:r>
      <w:r w:rsidR="000572BF" w:rsidRPr="00B33A02">
        <w:rPr>
          <w:rFonts w:eastAsia="华文细黑"/>
          <w:color w:val="000000" w:themeColor="text1"/>
          <w:spacing w:val="-8"/>
          <w:sz w:val="24"/>
          <w:szCs w:val="24"/>
        </w:rPr>
        <w:t>课程</w:t>
      </w:r>
      <w:r w:rsidR="000572BF">
        <w:rPr>
          <w:rFonts w:eastAsia="华文细黑" w:hint="eastAsia"/>
          <w:color w:val="000000" w:themeColor="text1"/>
          <w:spacing w:val="-8"/>
          <w:sz w:val="24"/>
          <w:szCs w:val="24"/>
        </w:rPr>
        <w:t>教学计划表</w:t>
      </w:r>
    </w:p>
    <w:p w14:paraId="5007E06E" w14:textId="77BACC12" w:rsidR="00B24212" w:rsidRDefault="00A052E9" w:rsidP="008C2F59">
      <w:r w:rsidRPr="00A052E9">
        <w:rPr>
          <w:noProof/>
        </w:rPr>
        <w:drawing>
          <wp:inline distT="0" distB="0" distL="0" distR="0" wp14:anchorId="688F0E32" wp14:editId="3DF9D284">
            <wp:extent cx="5337544" cy="5801316"/>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304" t="4460" r="4768" b="26505"/>
                    <a:stretch/>
                  </pic:blipFill>
                  <pic:spPr bwMode="auto">
                    <a:xfrm>
                      <a:off x="0" y="0"/>
                      <a:ext cx="5350450" cy="5815343"/>
                    </a:xfrm>
                    <a:prstGeom prst="rect">
                      <a:avLst/>
                    </a:prstGeom>
                    <a:ln>
                      <a:noFill/>
                    </a:ln>
                    <a:extLst>
                      <a:ext uri="{53640926-AAD7-44D8-BBD7-CCE9431645EC}">
                        <a14:shadowObscured xmlns:a14="http://schemas.microsoft.com/office/drawing/2010/main"/>
                      </a:ext>
                    </a:extLst>
                  </pic:spPr>
                </pic:pic>
              </a:graphicData>
            </a:graphic>
          </wp:inline>
        </w:drawing>
      </w:r>
    </w:p>
    <w:p w14:paraId="5433CA05" w14:textId="446961F5" w:rsidR="0058335D" w:rsidRPr="0058335D" w:rsidRDefault="0058335D" w:rsidP="008C2F59">
      <w:pPr>
        <w:rPr>
          <w:rFonts w:hint="eastAsia"/>
          <w:sz w:val="15"/>
          <w:szCs w:val="15"/>
        </w:rPr>
      </w:pPr>
      <w:r w:rsidRPr="0058335D">
        <w:rPr>
          <w:rFonts w:hint="eastAsia"/>
          <w:sz w:val="15"/>
          <w:szCs w:val="15"/>
        </w:rPr>
        <w:t>备注：</w:t>
      </w:r>
      <w:r w:rsidRPr="0058335D">
        <w:rPr>
          <w:rFonts w:hint="eastAsia"/>
          <w:sz w:val="15"/>
          <w:szCs w:val="15"/>
        </w:rPr>
        <w:t>*</w:t>
      </w:r>
      <w:r w:rsidRPr="0058335D">
        <w:rPr>
          <w:rFonts w:hint="eastAsia"/>
          <w:sz w:val="15"/>
          <w:szCs w:val="15"/>
        </w:rPr>
        <w:t>号为平台课程</w:t>
      </w:r>
    </w:p>
    <w:p w14:paraId="333383E3" w14:textId="655FFC03" w:rsidR="003904FC" w:rsidRDefault="004C359F" w:rsidP="00C91D55">
      <w:pPr>
        <w:pStyle w:val="1"/>
        <w:widowControl w:val="0"/>
        <w:spacing w:before="60" w:after="60" w:line="500" w:lineRule="exact"/>
        <w:ind w:firstLineChars="200" w:firstLine="448"/>
        <w:jc w:val="both"/>
        <w:rPr>
          <w:rFonts w:eastAsia="华文细黑"/>
          <w:color w:val="000000" w:themeColor="text1"/>
          <w:spacing w:val="-8"/>
          <w:sz w:val="24"/>
          <w:szCs w:val="24"/>
        </w:rPr>
      </w:pPr>
      <w:r>
        <w:rPr>
          <w:rFonts w:eastAsia="华文细黑" w:hint="eastAsia"/>
          <w:color w:val="000000" w:themeColor="text1"/>
          <w:spacing w:val="-8"/>
          <w:sz w:val="24"/>
          <w:szCs w:val="24"/>
        </w:rPr>
        <w:t>七</w:t>
      </w:r>
      <w:r w:rsidR="003904FC" w:rsidRPr="00B33A02">
        <w:rPr>
          <w:rFonts w:eastAsia="华文细黑"/>
          <w:color w:val="000000" w:themeColor="text1"/>
          <w:spacing w:val="-8"/>
          <w:sz w:val="24"/>
          <w:szCs w:val="24"/>
        </w:rPr>
        <w:t>、</w:t>
      </w:r>
      <w:r w:rsidR="000572BF">
        <w:rPr>
          <w:rFonts w:eastAsia="华文细黑" w:hint="eastAsia"/>
          <w:spacing w:val="-8"/>
          <w:sz w:val="24"/>
          <w:szCs w:val="24"/>
        </w:rPr>
        <w:t>毕业要求</w:t>
      </w:r>
    </w:p>
    <w:p w14:paraId="3379D30F" w14:textId="5C203283" w:rsidR="00661CC3" w:rsidRDefault="00661CC3" w:rsidP="00661CC3">
      <w:pPr>
        <w:spacing w:line="360" w:lineRule="auto"/>
      </w:pPr>
      <w:r>
        <w:rPr>
          <w:rFonts w:hint="eastAsia"/>
        </w:rPr>
        <w:t xml:space="preserve">    </w:t>
      </w:r>
      <w:r>
        <w:rPr>
          <w:rFonts w:hint="eastAsia"/>
        </w:rPr>
        <w:t>按三年修业年限安排，教学的基本组织程序是：</w:t>
      </w:r>
    </w:p>
    <w:p w14:paraId="63A2C42F" w14:textId="5A3EAEF2" w:rsidR="00661CC3" w:rsidRDefault="00661CC3" w:rsidP="00661CC3">
      <w:pPr>
        <w:spacing w:line="360" w:lineRule="auto"/>
      </w:pPr>
      <w:r>
        <w:rPr>
          <w:rFonts w:hint="eastAsia"/>
        </w:rPr>
        <w:t xml:space="preserve">    1</w:t>
      </w:r>
      <w:r>
        <w:rPr>
          <w:rFonts w:hint="eastAsia"/>
        </w:rPr>
        <w:t>．新生入学第一学期学生不能自主选课，一律按照专业教学计划规定的课程学习。目的在于让新生对选课有一个适应的过程，并保证公共必修课和部分专业必修课的集中学习，第二学期开始可以选修人文选修课程、专业选修课。</w:t>
      </w:r>
    </w:p>
    <w:p w14:paraId="764D21D4" w14:textId="31CA4E36" w:rsidR="00661CC3" w:rsidRDefault="00661CC3" w:rsidP="00661CC3">
      <w:pPr>
        <w:spacing w:line="360" w:lineRule="auto"/>
      </w:pPr>
      <w:r>
        <w:rPr>
          <w:rFonts w:hint="eastAsia"/>
        </w:rPr>
        <w:t xml:space="preserve">    2</w:t>
      </w:r>
      <w:r>
        <w:rPr>
          <w:rFonts w:hint="eastAsia"/>
        </w:rPr>
        <w:t>．选课遵循“必修优先”和“先修后续”原则。一学期同时开设必修课和选修课，应先选必修课，后选选修课。课程如有先修后续的关系，学生必须在修读了先修课程后，再可</w:t>
      </w:r>
      <w:r>
        <w:rPr>
          <w:rFonts w:hint="eastAsia"/>
        </w:rPr>
        <w:lastRenderedPageBreak/>
        <w:t>修读其后续课程。</w:t>
      </w:r>
    </w:p>
    <w:p w14:paraId="0817AB4B" w14:textId="39272E5B" w:rsidR="00661CC3" w:rsidRDefault="00661CC3" w:rsidP="00661CC3">
      <w:pPr>
        <w:spacing w:line="360" w:lineRule="auto"/>
      </w:pPr>
      <w:r>
        <w:rPr>
          <w:rFonts w:hint="eastAsia"/>
        </w:rPr>
        <w:t xml:space="preserve">    3</w:t>
      </w:r>
      <w:r>
        <w:rPr>
          <w:rFonts w:hint="eastAsia"/>
        </w:rPr>
        <w:t>．每学期修读的课程一经选定，原则上不得更改。</w:t>
      </w:r>
    </w:p>
    <w:p w14:paraId="0F1317AB" w14:textId="2F2A3080" w:rsidR="00661CC3" w:rsidRDefault="00661CC3" w:rsidP="00661CC3">
      <w:pPr>
        <w:spacing w:line="360" w:lineRule="auto"/>
      </w:pPr>
      <w:r>
        <w:rPr>
          <w:rFonts w:hint="eastAsia"/>
        </w:rPr>
        <w:t xml:space="preserve">    4</w:t>
      </w:r>
      <w:r>
        <w:rPr>
          <w:rFonts w:hint="eastAsia"/>
        </w:rPr>
        <w:t>．除免试课程外，学生所修课程均应参加考核，并结合平时学习情况评定学习成绩。学生参加课程或实践性教学环节的考核后所得到的成绩载入学生成绩记分册及成绩登记表，并归入学生本人档案；考核成绩低于</w:t>
      </w:r>
      <w:r>
        <w:rPr>
          <w:rFonts w:hint="eastAsia"/>
        </w:rPr>
        <w:t>60</w:t>
      </w:r>
      <w:r>
        <w:rPr>
          <w:rFonts w:hint="eastAsia"/>
        </w:rPr>
        <w:t>分则不合格。学生考试成绩不合格，允许补考、重修。</w:t>
      </w:r>
    </w:p>
    <w:p w14:paraId="627F857D" w14:textId="513106FE" w:rsidR="004B2A1B" w:rsidRDefault="004B2A1B" w:rsidP="004B2A1B"/>
    <w:p w14:paraId="60E61E68" w14:textId="77777777" w:rsidR="004B2A1B" w:rsidRPr="004B2A1B" w:rsidRDefault="004B2A1B" w:rsidP="004B2A1B"/>
    <w:sectPr w:rsidR="004B2A1B" w:rsidRPr="004B2A1B" w:rsidSect="004244FD">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3E2F5" w14:textId="77777777" w:rsidR="00595990" w:rsidRDefault="00595990" w:rsidP="008E70E7">
      <w:r>
        <w:separator/>
      </w:r>
    </w:p>
  </w:endnote>
  <w:endnote w:type="continuationSeparator" w:id="0">
    <w:p w14:paraId="51176C56" w14:textId="77777777" w:rsidR="00595990" w:rsidRDefault="00595990" w:rsidP="008E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4589448"/>
      <w:docPartObj>
        <w:docPartGallery w:val="Page Numbers (Bottom of Page)"/>
        <w:docPartUnique/>
      </w:docPartObj>
    </w:sdtPr>
    <w:sdtEndPr/>
    <w:sdtContent>
      <w:sdt>
        <w:sdtPr>
          <w:id w:val="582957492"/>
          <w:docPartObj>
            <w:docPartGallery w:val="Page Numbers (Top of Page)"/>
            <w:docPartUnique/>
          </w:docPartObj>
        </w:sdtPr>
        <w:sdtEndPr/>
        <w:sdtContent>
          <w:p w14:paraId="415E4FA6" w14:textId="77777777" w:rsidR="00807709" w:rsidRDefault="00807709">
            <w:pPr>
              <w:pStyle w:val="a8"/>
              <w:jc w:val="center"/>
            </w:pPr>
            <w:r w:rsidRPr="00E00102">
              <w:rPr>
                <w:sz w:val="15"/>
                <w:szCs w:val="15"/>
                <w:lang w:val="zh-CN"/>
              </w:rPr>
              <w:t xml:space="preserve"> </w:t>
            </w:r>
            <w:r w:rsidRPr="00E00102">
              <w:rPr>
                <w:b/>
                <w:bCs/>
                <w:sz w:val="15"/>
                <w:szCs w:val="15"/>
              </w:rPr>
              <w:fldChar w:fldCharType="begin"/>
            </w:r>
            <w:r w:rsidRPr="00E00102">
              <w:rPr>
                <w:b/>
                <w:bCs/>
                <w:sz w:val="15"/>
                <w:szCs w:val="15"/>
              </w:rPr>
              <w:instrText>PAGE</w:instrText>
            </w:r>
            <w:r w:rsidRPr="00E00102">
              <w:rPr>
                <w:b/>
                <w:bCs/>
                <w:sz w:val="15"/>
                <w:szCs w:val="15"/>
              </w:rPr>
              <w:fldChar w:fldCharType="separate"/>
            </w:r>
            <w:r w:rsidR="00A052E9">
              <w:rPr>
                <w:b/>
                <w:bCs/>
                <w:noProof/>
                <w:sz w:val="15"/>
                <w:szCs w:val="15"/>
              </w:rPr>
              <w:t>4</w:t>
            </w:r>
            <w:r w:rsidRPr="00E00102">
              <w:rPr>
                <w:b/>
                <w:bCs/>
                <w:sz w:val="15"/>
                <w:szCs w:val="15"/>
              </w:rPr>
              <w:fldChar w:fldCharType="end"/>
            </w:r>
            <w:r w:rsidRPr="00E00102">
              <w:rPr>
                <w:sz w:val="15"/>
                <w:szCs w:val="15"/>
                <w:lang w:val="zh-CN"/>
              </w:rPr>
              <w:t xml:space="preserve"> / </w:t>
            </w:r>
            <w:r w:rsidRPr="00E00102">
              <w:rPr>
                <w:b/>
                <w:bCs/>
                <w:sz w:val="15"/>
                <w:szCs w:val="15"/>
              </w:rPr>
              <w:fldChar w:fldCharType="begin"/>
            </w:r>
            <w:r w:rsidRPr="00E00102">
              <w:rPr>
                <w:b/>
                <w:bCs/>
                <w:sz w:val="15"/>
                <w:szCs w:val="15"/>
              </w:rPr>
              <w:instrText>NUMPAGES</w:instrText>
            </w:r>
            <w:r w:rsidRPr="00E00102">
              <w:rPr>
                <w:b/>
                <w:bCs/>
                <w:sz w:val="15"/>
                <w:szCs w:val="15"/>
              </w:rPr>
              <w:fldChar w:fldCharType="separate"/>
            </w:r>
            <w:r w:rsidR="00A052E9">
              <w:rPr>
                <w:b/>
                <w:bCs/>
                <w:noProof/>
                <w:sz w:val="15"/>
                <w:szCs w:val="15"/>
              </w:rPr>
              <w:t>4</w:t>
            </w:r>
            <w:r w:rsidRPr="00E00102">
              <w:rPr>
                <w:b/>
                <w:bCs/>
                <w:sz w:val="15"/>
                <w:szCs w:val="15"/>
              </w:rPr>
              <w:fldChar w:fldCharType="end"/>
            </w:r>
          </w:p>
        </w:sdtContent>
      </w:sdt>
    </w:sdtContent>
  </w:sdt>
  <w:p w14:paraId="5A226965" w14:textId="77777777" w:rsidR="00807709" w:rsidRDefault="008077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896302"/>
      <w:docPartObj>
        <w:docPartGallery w:val="Page Numbers (Bottom of Page)"/>
        <w:docPartUnique/>
      </w:docPartObj>
    </w:sdtPr>
    <w:sdtEndPr>
      <w:rPr>
        <w:sz w:val="15"/>
        <w:szCs w:val="15"/>
      </w:rPr>
    </w:sdtEndPr>
    <w:sdtContent>
      <w:sdt>
        <w:sdtPr>
          <w:id w:val="-1669238322"/>
          <w:docPartObj>
            <w:docPartGallery w:val="Page Numbers (Top of Page)"/>
            <w:docPartUnique/>
          </w:docPartObj>
        </w:sdtPr>
        <w:sdtEndPr>
          <w:rPr>
            <w:sz w:val="15"/>
            <w:szCs w:val="15"/>
          </w:rPr>
        </w:sdtEndPr>
        <w:sdtContent>
          <w:p w14:paraId="234AE165" w14:textId="77777777" w:rsidR="00807709" w:rsidRPr="00E00102" w:rsidRDefault="00807709">
            <w:pPr>
              <w:pStyle w:val="a8"/>
              <w:jc w:val="center"/>
              <w:rPr>
                <w:sz w:val="15"/>
                <w:szCs w:val="15"/>
              </w:rPr>
            </w:pPr>
            <w:r w:rsidRPr="00E00102">
              <w:rPr>
                <w:sz w:val="15"/>
                <w:szCs w:val="15"/>
                <w:lang w:val="zh-CN"/>
              </w:rPr>
              <w:t xml:space="preserve"> </w:t>
            </w:r>
            <w:r w:rsidRPr="00E00102">
              <w:rPr>
                <w:b/>
                <w:bCs/>
                <w:sz w:val="15"/>
                <w:szCs w:val="15"/>
              </w:rPr>
              <w:fldChar w:fldCharType="begin"/>
            </w:r>
            <w:r w:rsidRPr="00E00102">
              <w:rPr>
                <w:b/>
                <w:bCs/>
                <w:sz w:val="15"/>
                <w:szCs w:val="15"/>
              </w:rPr>
              <w:instrText>PAGE</w:instrText>
            </w:r>
            <w:r w:rsidRPr="00E00102">
              <w:rPr>
                <w:b/>
                <w:bCs/>
                <w:sz w:val="15"/>
                <w:szCs w:val="15"/>
              </w:rPr>
              <w:fldChar w:fldCharType="separate"/>
            </w:r>
            <w:r w:rsidR="00A052E9">
              <w:rPr>
                <w:b/>
                <w:bCs/>
                <w:noProof/>
                <w:sz w:val="15"/>
                <w:szCs w:val="15"/>
              </w:rPr>
              <w:t>3</w:t>
            </w:r>
            <w:r w:rsidRPr="00E00102">
              <w:rPr>
                <w:b/>
                <w:bCs/>
                <w:sz w:val="15"/>
                <w:szCs w:val="15"/>
              </w:rPr>
              <w:fldChar w:fldCharType="end"/>
            </w:r>
            <w:r w:rsidRPr="00E00102">
              <w:rPr>
                <w:sz w:val="15"/>
                <w:szCs w:val="15"/>
                <w:lang w:val="zh-CN"/>
              </w:rPr>
              <w:t xml:space="preserve"> / </w:t>
            </w:r>
            <w:r w:rsidRPr="00E00102">
              <w:rPr>
                <w:b/>
                <w:bCs/>
                <w:sz w:val="15"/>
                <w:szCs w:val="15"/>
              </w:rPr>
              <w:fldChar w:fldCharType="begin"/>
            </w:r>
            <w:r w:rsidRPr="00E00102">
              <w:rPr>
                <w:b/>
                <w:bCs/>
                <w:sz w:val="15"/>
                <w:szCs w:val="15"/>
              </w:rPr>
              <w:instrText>NUMPAGES</w:instrText>
            </w:r>
            <w:r w:rsidRPr="00E00102">
              <w:rPr>
                <w:b/>
                <w:bCs/>
                <w:sz w:val="15"/>
                <w:szCs w:val="15"/>
              </w:rPr>
              <w:fldChar w:fldCharType="separate"/>
            </w:r>
            <w:r w:rsidR="00A052E9">
              <w:rPr>
                <w:b/>
                <w:bCs/>
                <w:noProof/>
                <w:sz w:val="15"/>
                <w:szCs w:val="15"/>
              </w:rPr>
              <w:t>4</w:t>
            </w:r>
            <w:r w:rsidRPr="00E00102">
              <w:rPr>
                <w:b/>
                <w:bCs/>
                <w:sz w:val="15"/>
                <w:szCs w:val="15"/>
              </w:rPr>
              <w:fldChar w:fldCharType="end"/>
            </w:r>
          </w:p>
        </w:sdtContent>
      </w:sdt>
    </w:sdtContent>
  </w:sdt>
  <w:p w14:paraId="0AB59B43" w14:textId="77777777" w:rsidR="00807709" w:rsidRDefault="008077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40B1C" w14:textId="77777777" w:rsidR="00595990" w:rsidRDefault="00595990" w:rsidP="008E70E7">
      <w:r>
        <w:separator/>
      </w:r>
    </w:p>
  </w:footnote>
  <w:footnote w:type="continuationSeparator" w:id="0">
    <w:p w14:paraId="2AD508AD" w14:textId="77777777" w:rsidR="00595990" w:rsidRDefault="00595990" w:rsidP="008E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716C" w14:textId="77777777" w:rsidR="00807709" w:rsidRPr="00826A15" w:rsidRDefault="00807709" w:rsidP="0090350E">
    <w:pPr>
      <w:pStyle w:val="aa"/>
      <w:jc w:val="left"/>
      <w:rPr>
        <w:rFonts w:ascii="微软雅黑" w:eastAsia="微软雅黑" w:hAnsi="微软雅黑"/>
        <w:sz w:val="15"/>
        <w:szCs w:val="15"/>
      </w:rPr>
    </w:pPr>
    <w:r w:rsidRPr="005C43E7">
      <w:rPr>
        <w:rFonts w:ascii="微软雅黑" w:eastAsia="微软雅黑" w:hAnsi="微软雅黑" w:hint="eastAsia"/>
        <w:sz w:val="15"/>
        <w:szCs w:val="15"/>
      </w:rPr>
      <w:t>上海电影艺术职业学院</w:t>
    </w:r>
    <w:r>
      <w:rPr>
        <w:rFonts w:ascii="微软雅黑" w:eastAsia="微软雅黑" w:hAnsi="微软雅黑" w:hint="eastAsia"/>
        <w:sz w:val="15"/>
        <w:szCs w:val="15"/>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9D16" w14:textId="77777777" w:rsidR="00807709" w:rsidRDefault="00892445" w:rsidP="0090350E">
    <w:pPr>
      <w:pStyle w:val="aa"/>
      <w:jc w:val="right"/>
    </w:pPr>
    <w:r>
      <w:rPr>
        <w:rFonts w:ascii="微软雅黑" w:eastAsia="微软雅黑" w:hAnsi="微软雅黑" w:hint="eastAsia"/>
        <w:sz w:val="15"/>
        <w:szCs w:val="15"/>
      </w:rPr>
      <w:t>×××</w:t>
    </w:r>
    <w:r w:rsidR="00807709">
      <w:rPr>
        <w:rFonts w:ascii="微软雅黑" w:eastAsia="微软雅黑" w:hAnsi="微软雅黑" w:hint="eastAsia"/>
        <w:sz w:val="15"/>
        <w:szCs w:val="15"/>
      </w:rPr>
      <w:t>专业人才培养方案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19"/>
    <w:rsid w:val="00000C50"/>
    <w:rsid w:val="00007074"/>
    <w:rsid w:val="00007312"/>
    <w:rsid w:val="00007693"/>
    <w:rsid w:val="0001108C"/>
    <w:rsid w:val="0002119F"/>
    <w:rsid w:val="000256AB"/>
    <w:rsid w:val="00033057"/>
    <w:rsid w:val="00033711"/>
    <w:rsid w:val="00033D95"/>
    <w:rsid w:val="00046DA5"/>
    <w:rsid w:val="00056846"/>
    <w:rsid w:val="000572BF"/>
    <w:rsid w:val="00066CA2"/>
    <w:rsid w:val="000766F8"/>
    <w:rsid w:val="000770A6"/>
    <w:rsid w:val="00080E35"/>
    <w:rsid w:val="000827D6"/>
    <w:rsid w:val="00084909"/>
    <w:rsid w:val="000853BA"/>
    <w:rsid w:val="00087FAF"/>
    <w:rsid w:val="000905FA"/>
    <w:rsid w:val="000A0767"/>
    <w:rsid w:val="000A15EE"/>
    <w:rsid w:val="000A210B"/>
    <w:rsid w:val="000A35EA"/>
    <w:rsid w:val="000A5F8D"/>
    <w:rsid w:val="000A67D3"/>
    <w:rsid w:val="000B2F7F"/>
    <w:rsid w:val="000B3D8D"/>
    <w:rsid w:val="000B40D0"/>
    <w:rsid w:val="000B64C0"/>
    <w:rsid w:val="000C1644"/>
    <w:rsid w:val="000C3D77"/>
    <w:rsid w:val="000C6FE2"/>
    <w:rsid w:val="000D3973"/>
    <w:rsid w:val="000D4E0B"/>
    <w:rsid w:val="000D5C09"/>
    <w:rsid w:val="000E20BE"/>
    <w:rsid w:val="000E2811"/>
    <w:rsid w:val="000E59D2"/>
    <w:rsid w:val="000E69A4"/>
    <w:rsid w:val="000F0ADF"/>
    <w:rsid w:val="000F12BA"/>
    <w:rsid w:val="00102946"/>
    <w:rsid w:val="00111B97"/>
    <w:rsid w:val="00113B91"/>
    <w:rsid w:val="00116582"/>
    <w:rsid w:val="00122D6F"/>
    <w:rsid w:val="001377D1"/>
    <w:rsid w:val="00137D24"/>
    <w:rsid w:val="00145E4D"/>
    <w:rsid w:val="00152D80"/>
    <w:rsid w:val="0015757E"/>
    <w:rsid w:val="00157F90"/>
    <w:rsid w:val="00166AF3"/>
    <w:rsid w:val="00170098"/>
    <w:rsid w:val="0017264A"/>
    <w:rsid w:val="00173A61"/>
    <w:rsid w:val="00176B55"/>
    <w:rsid w:val="0018072A"/>
    <w:rsid w:val="00183B20"/>
    <w:rsid w:val="00183DB9"/>
    <w:rsid w:val="001A1198"/>
    <w:rsid w:val="001A19EB"/>
    <w:rsid w:val="001A2625"/>
    <w:rsid w:val="001A3F8C"/>
    <w:rsid w:val="001B361B"/>
    <w:rsid w:val="001B47AE"/>
    <w:rsid w:val="001C131B"/>
    <w:rsid w:val="001C2C20"/>
    <w:rsid w:val="001C404B"/>
    <w:rsid w:val="001C7D7C"/>
    <w:rsid w:val="001D242D"/>
    <w:rsid w:val="001D336A"/>
    <w:rsid w:val="001D41DE"/>
    <w:rsid w:val="001D6734"/>
    <w:rsid w:val="001D678D"/>
    <w:rsid w:val="001D746B"/>
    <w:rsid w:val="001E4AC5"/>
    <w:rsid w:val="001E55FB"/>
    <w:rsid w:val="001F3A56"/>
    <w:rsid w:val="001F4A03"/>
    <w:rsid w:val="0020216E"/>
    <w:rsid w:val="00205CF3"/>
    <w:rsid w:val="00210911"/>
    <w:rsid w:val="00210AB4"/>
    <w:rsid w:val="002164F2"/>
    <w:rsid w:val="00216B77"/>
    <w:rsid w:val="002177AD"/>
    <w:rsid w:val="0022117B"/>
    <w:rsid w:val="00224840"/>
    <w:rsid w:val="00225565"/>
    <w:rsid w:val="00233278"/>
    <w:rsid w:val="002335C9"/>
    <w:rsid w:val="00233EED"/>
    <w:rsid w:val="002342BF"/>
    <w:rsid w:val="002408AA"/>
    <w:rsid w:val="00242689"/>
    <w:rsid w:val="00243FFD"/>
    <w:rsid w:val="00246140"/>
    <w:rsid w:val="0025218A"/>
    <w:rsid w:val="00252F5D"/>
    <w:rsid w:val="00253294"/>
    <w:rsid w:val="00261744"/>
    <w:rsid w:val="0026633F"/>
    <w:rsid w:val="00267205"/>
    <w:rsid w:val="002712E9"/>
    <w:rsid w:val="00271386"/>
    <w:rsid w:val="00276750"/>
    <w:rsid w:val="002808DE"/>
    <w:rsid w:val="0028147B"/>
    <w:rsid w:val="00286169"/>
    <w:rsid w:val="002871FD"/>
    <w:rsid w:val="0028742B"/>
    <w:rsid w:val="00287CAC"/>
    <w:rsid w:val="00296149"/>
    <w:rsid w:val="00296239"/>
    <w:rsid w:val="00296618"/>
    <w:rsid w:val="002A1A77"/>
    <w:rsid w:val="002A2258"/>
    <w:rsid w:val="002A5E6D"/>
    <w:rsid w:val="002B292D"/>
    <w:rsid w:val="002B2ACF"/>
    <w:rsid w:val="002B3DDF"/>
    <w:rsid w:val="002C0548"/>
    <w:rsid w:val="002C6596"/>
    <w:rsid w:val="002D28F2"/>
    <w:rsid w:val="002D419E"/>
    <w:rsid w:val="002D54B3"/>
    <w:rsid w:val="002E0CCA"/>
    <w:rsid w:val="002F0362"/>
    <w:rsid w:val="002F0728"/>
    <w:rsid w:val="002F13CB"/>
    <w:rsid w:val="002F2DFC"/>
    <w:rsid w:val="002F4162"/>
    <w:rsid w:val="002F53E9"/>
    <w:rsid w:val="0030560E"/>
    <w:rsid w:val="00306929"/>
    <w:rsid w:val="00310268"/>
    <w:rsid w:val="00315B7B"/>
    <w:rsid w:val="00316B08"/>
    <w:rsid w:val="00326CEE"/>
    <w:rsid w:val="00327819"/>
    <w:rsid w:val="00333706"/>
    <w:rsid w:val="003340C9"/>
    <w:rsid w:val="00336623"/>
    <w:rsid w:val="003366C1"/>
    <w:rsid w:val="003366DD"/>
    <w:rsid w:val="00340A78"/>
    <w:rsid w:val="00342DDB"/>
    <w:rsid w:val="003445B6"/>
    <w:rsid w:val="00344E80"/>
    <w:rsid w:val="0034535F"/>
    <w:rsid w:val="00347BE1"/>
    <w:rsid w:val="00353244"/>
    <w:rsid w:val="003562E9"/>
    <w:rsid w:val="0036313E"/>
    <w:rsid w:val="00366731"/>
    <w:rsid w:val="0036794A"/>
    <w:rsid w:val="00367C9D"/>
    <w:rsid w:val="0037180F"/>
    <w:rsid w:val="00380E8C"/>
    <w:rsid w:val="00383A1E"/>
    <w:rsid w:val="00385723"/>
    <w:rsid w:val="00386921"/>
    <w:rsid w:val="003904FC"/>
    <w:rsid w:val="00393E1D"/>
    <w:rsid w:val="003953CB"/>
    <w:rsid w:val="003977A9"/>
    <w:rsid w:val="003A2265"/>
    <w:rsid w:val="003A7B6C"/>
    <w:rsid w:val="003B08CA"/>
    <w:rsid w:val="003C1014"/>
    <w:rsid w:val="003C1732"/>
    <w:rsid w:val="003C3350"/>
    <w:rsid w:val="003C40D3"/>
    <w:rsid w:val="003C4E8C"/>
    <w:rsid w:val="003E3B69"/>
    <w:rsid w:val="003F4304"/>
    <w:rsid w:val="003F455B"/>
    <w:rsid w:val="0040043B"/>
    <w:rsid w:val="00401D6D"/>
    <w:rsid w:val="00402FAB"/>
    <w:rsid w:val="00403197"/>
    <w:rsid w:val="00405CB0"/>
    <w:rsid w:val="00405FCD"/>
    <w:rsid w:val="004106FE"/>
    <w:rsid w:val="004114F7"/>
    <w:rsid w:val="00416FE5"/>
    <w:rsid w:val="0041705B"/>
    <w:rsid w:val="004244FD"/>
    <w:rsid w:val="004268D3"/>
    <w:rsid w:val="0043419D"/>
    <w:rsid w:val="004377A3"/>
    <w:rsid w:val="004460E3"/>
    <w:rsid w:val="004624E5"/>
    <w:rsid w:val="0046309E"/>
    <w:rsid w:val="00471746"/>
    <w:rsid w:val="00472A54"/>
    <w:rsid w:val="00474F2A"/>
    <w:rsid w:val="00476CDB"/>
    <w:rsid w:val="00483B73"/>
    <w:rsid w:val="00485BAE"/>
    <w:rsid w:val="00490D0A"/>
    <w:rsid w:val="004918D6"/>
    <w:rsid w:val="00491A55"/>
    <w:rsid w:val="00494A68"/>
    <w:rsid w:val="004A2407"/>
    <w:rsid w:val="004A3078"/>
    <w:rsid w:val="004B2382"/>
    <w:rsid w:val="004B2A1B"/>
    <w:rsid w:val="004B5688"/>
    <w:rsid w:val="004B69B5"/>
    <w:rsid w:val="004C170D"/>
    <w:rsid w:val="004C359F"/>
    <w:rsid w:val="004C39C8"/>
    <w:rsid w:val="004D1F43"/>
    <w:rsid w:val="004D6436"/>
    <w:rsid w:val="004D6CA6"/>
    <w:rsid w:val="004E0644"/>
    <w:rsid w:val="004E4986"/>
    <w:rsid w:val="004F087E"/>
    <w:rsid w:val="004F219B"/>
    <w:rsid w:val="004F3952"/>
    <w:rsid w:val="004F4DF9"/>
    <w:rsid w:val="004F6ED9"/>
    <w:rsid w:val="004F7D6B"/>
    <w:rsid w:val="005072B2"/>
    <w:rsid w:val="00507FD6"/>
    <w:rsid w:val="00516B27"/>
    <w:rsid w:val="0051704C"/>
    <w:rsid w:val="00517A2E"/>
    <w:rsid w:val="00520780"/>
    <w:rsid w:val="005218E1"/>
    <w:rsid w:val="00527402"/>
    <w:rsid w:val="0053317B"/>
    <w:rsid w:val="00535C43"/>
    <w:rsid w:val="00543D4E"/>
    <w:rsid w:val="0054433A"/>
    <w:rsid w:val="005477C6"/>
    <w:rsid w:val="00547D32"/>
    <w:rsid w:val="00556977"/>
    <w:rsid w:val="00561023"/>
    <w:rsid w:val="0056146C"/>
    <w:rsid w:val="00571622"/>
    <w:rsid w:val="005808BF"/>
    <w:rsid w:val="0058335D"/>
    <w:rsid w:val="00583C8B"/>
    <w:rsid w:val="00595990"/>
    <w:rsid w:val="0059705D"/>
    <w:rsid w:val="005A37FA"/>
    <w:rsid w:val="005A4420"/>
    <w:rsid w:val="005A5345"/>
    <w:rsid w:val="005B0FC3"/>
    <w:rsid w:val="005B2056"/>
    <w:rsid w:val="005B603D"/>
    <w:rsid w:val="005B76B8"/>
    <w:rsid w:val="005C20EA"/>
    <w:rsid w:val="005C54CD"/>
    <w:rsid w:val="005C6C6C"/>
    <w:rsid w:val="005C7496"/>
    <w:rsid w:val="005C76FC"/>
    <w:rsid w:val="005D0104"/>
    <w:rsid w:val="005D16EE"/>
    <w:rsid w:val="005D4B75"/>
    <w:rsid w:val="005E481A"/>
    <w:rsid w:val="005E6524"/>
    <w:rsid w:val="005F6415"/>
    <w:rsid w:val="005F788A"/>
    <w:rsid w:val="00602747"/>
    <w:rsid w:val="00602FCC"/>
    <w:rsid w:val="00604F63"/>
    <w:rsid w:val="006139AB"/>
    <w:rsid w:val="0061551E"/>
    <w:rsid w:val="00616408"/>
    <w:rsid w:val="00621DE5"/>
    <w:rsid w:val="0062302E"/>
    <w:rsid w:val="00623266"/>
    <w:rsid w:val="0062543C"/>
    <w:rsid w:val="00630726"/>
    <w:rsid w:val="00634206"/>
    <w:rsid w:val="006367FD"/>
    <w:rsid w:val="0064053D"/>
    <w:rsid w:val="00647732"/>
    <w:rsid w:val="00647EFC"/>
    <w:rsid w:val="00650E23"/>
    <w:rsid w:val="00651D3C"/>
    <w:rsid w:val="00651E43"/>
    <w:rsid w:val="006520C0"/>
    <w:rsid w:val="00661CC3"/>
    <w:rsid w:val="0066260C"/>
    <w:rsid w:val="00662D03"/>
    <w:rsid w:val="00663520"/>
    <w:rsid w:val="006640AF"/>
    <w:rsid w:val="0066430E"/>
    <w:rsid w:val="006661D0"/>
    <w:rsid w:val="0067078D"/>
    <w:rsid w:val="00670C28"/>
    <w:rsid w:val="00670EEB"/>
    <w:rsid w:val="00671D90"/>
    <w:rsid w:val="00675C54"/>
    <w:rsid w:val="00676C8C"/>
    <w:rsid w:val="006820B5"/>
    <w:rsid w:val="00684321"/>
    <w:rsid w:val="00684D4F"/>
    <w:rsid w:val="006853B4"/>
    <w:rsid w:val="00692CF9"/>
    <w:rsid w:val="00693E35"/>
    <w:rsid w:val="00696131"/>
    <w:rsid w:val="00697933"/>
    <w:rsid w:val="00697E71"/>
    <w:rsid w:val="006A2B60"/>
    <w:rsid w:val="006A41C9"/>
    <w:rsid w:val="006B0B71"/>
    <w:rsid w:val="006B39E4"/>
    <w:rsid w:val="006B3B27"/>
    <w:rsid w:val="006B6B1B"/>
    <w:rsid w:val="006C76F1"/>
    <w:rsid w:val="006D1D92"/>
    <w:rsid w:val="006D2920"/>
    <w:rsid w:val="006D2A4A"/>
    <w:rsid w:val="006D741F"/>
    <w:rsid w:val="006D7C43"/>
    <w:rsid w:val="006E4018"/>
    <w:rsid w:val="006E78F9"/>
    <w:rsid w:val="0070052A"/>
    <w:rsid w:val="00702A23"/>
    <w:rsid w:val="00705E2B"/>
    <w:rsid w:val="007071BB"/>
    <w:rsid w:val="007124C3"/>
    <w:rsid w:val="007151D4"/>
    <w:rsid w:val="00715B17"/>
    <w:rsid w:val="00716E2F"/>
    <w:rsid w:val="00720643"/>
    <w:rsid w:val="007236D3"/>
    <w:rsid w:val="007349A1"/>
    <w:rsid w:val="00734BE8"/>
    <w:rsid w:val="0074042C"/>
    <w:rsid w:val="00744BB7"/>
    <w:rsid w:val="0074737B"/>
    <w:rsid w:val="0076164A"/>
    <w:rsid w:val="00761CA5"/>
    <w:rsid w:val="00764405"/>
    <w:rsid w:val="0076480F"/>
    <w:rsid w:val="007736F0"/>
    <w:rsid w:val="0077450F"/>
    <w:rsid w:val="00774FB3"/>
    <w:rsid w:val="00783E73"/>
    <w:rsid w:val="00783F14"/>
    <w:rsid w:val="00787459"/>
    <w:rsid w:val="0079038A"/>
    <w:rsid w:val="00792322"/>
    <w:rsid w:val="007A2706"/>
    <w:rsid w:val="007A3A0E"/>
    <w:rsid w:val="007A617C"/>
    <w:rsid w:val="007A71CB"/>
    <w:rsid w:val="007B3DE8"/>
    <w:rsid w:val="007B4D1D"/>
    <w:rsid w:val="007B6A19"/>
    <w:rsid w:val="007D1E77"/>
    <w:rsid w:val="007D2E9C"/>
    <w:rsid w:val="007D37A1"/>
    <w:rsid w:val="007D4C8E"/>
    <w:rsid w:val="007D71EF"/>
    <w:rsid w:val="007E373D"/>
    <w:rsid w:val="007E7ECC"/>
    <w:rsid w:val="007F0C19"/>
    <w:rsid w:val="007F2B98"/>
    <w:rsid w:val="007F3AEA"/>
    <w:rsid w:val="007F44B4"/>
    <w:rsid w:val="007F6757"/>
    <w:rsid w:val="007F73D2"/>
    <w:rsid w:val="0080348C"/>
    <w:rsid w:val="00803610"/>
    <w:rsid w:val="00806727"/>
    <w:rsid w:val="00807709"/>
    <w:rsid w:val="00810937"/>
    <w:rsid w:val="00820E35"/>
    <w:rsid w:val="00822DCD"/>
    <w:rsid w:val="00825AB7"/>
    <w:rsid w:val="0082643F"/>
    <w:rsid w:val="00831F10"/>
    <w:rsid w:val="00834767"/>
    <w:rsid w:val="008352A0"/>
    <w:rsid w:val="00837B47"/>
    <w:rsid w:val="00847E16"/>
    <w:rsid w:val="00853303"/>
    <w:rsid w:val="008556C1"/>
    <w:rsid w:val="00866EBA"/>
    <w:rsid w:val="00877587"/>
    <w:rsid w:val="00882EFC"/>
    <w:rsid w:val="00885278"/>
    <w:rsid w:val="0089243C"/>
    <w:rsid w:val="00892445"/>
    <w:rsid w:val="008A2E7D"/>
    <w:rsid w:val="008A4443"/>
    <w:rsid w:val="008A5C03"/>
    <w:rsid w:val="008A7842"/>
    <w:rsid w:val="008B0DBE"/>
    <w:rsid w:val="008B6E5E"/>
    <w:rsid w:val="008C1853"/>
    <w:rsid w:val="008C2F59"/>
    <w:rsid w:val="008C633F"/>
    <w:rsid w:val="008D180D"/>
    <w:rsid w:val="008D2281"/>
    <w:rsid w:val="008D29FC"/>
    <w:rsid w:val="008D37B2"/>
    <w:rsid w:val="008E3B41"/>
    <w:rsid w:val="008E4BC9"/>
    <w:rsid w:val="008E70E7"/>
    <w:rsid w:val="008F3948"/>
    <w:rsid w:val="008F4071"/>
    <w:rsid w:val="008F6271"/>
    <w:rsid w:val="008F7EAF"/>
    <w:rsid w:val="0090350E"/>
    <w:rsid w:val="00906BBA"/>
    <w:rsid w:val="00910FAA"/>
    <w:rsid w:val="0091356A"/>
    <w:rsid w:val="00914EAB"/>
    <w:rsid w:val="00917B47"/>
    <w:rsid w:val="00923A16"/>
    <w:rsid w:val="00926859"/>
    <w:rsid w:val="00930904"/>
    <w:rsid w:val="00931A83"/>
    <w:rsid w:val="00940559"/>
    <w:rsid w:val="00940652"/>
    <w:rsid w:val="00943799"/>
    <w:rsid w:val="00951FBB"/>
    <w:rsid w:val="009711C4"/>
    <w:rsid w:val="00974EA3"/>
    <w:rsid w:val="00981D77"/>
    <w:rsid w:val="009821C2"/>
    <w:rsid w:val="00983E87"/>
    <w:rsid w:val="00986004"/>
    <w:rsid w:val="00990210"/>
    <w:rsid w:val="0099126A"/>
    <w:rsid w:val="00994152"/>
    <w:rsid w:val="0099545A"/>
    <w:rsid w:val="0099550A"/>
    <w:rsid w:val="009971BD"/>
    <w:rsid w:val="009A085F"/>
    <w:rsid w:val="009A2C92"/>
    <w:rsid w:val="009A583B"/>
    <w:rsid w:val="009A5E61"/>
    <w:rsid w:val="009A7708"/>
    <w:rsid w:val="009B1516"/>
    <w:rsid w:val="009B6D4F"/>
    <w:rsid w:val="009B7282"/>
    <w:rsid w:val="009C0154"/>
    <w:rsid w:val="009C083A"/>
    <w:rsid w:val="009C185B"/>
    <w:rsid w:val="009C2D7C"/>
    <w:rsid w:val="009C3597"/>
    <w:rsid w:val="009D1195"/>
    <w:rsid w:val="009D28B8"/>
    <w:rsid w:val="009D35E9"/>
    <w:rsid w:val="009D40A9"/>
    <w:rsid w:val="009D6CDB"/>
    <w:rsid w:val="009E1193"/>
    <w:rsid w:val="009E161F"/>
    <w:rsid w:val="009E1F0F"/>
    <w:rsid w:val="009F0DC0"/>
    <w:rsid w:val="009F1F20"/>
    <w:rsid w:val="009F36AE"/>
    <w:rsid w:val="009F380E"/>
    <w:rsid w:val="009F718D"/>
    <w:rsid w:val="009F75D9"/>
    <w:rsid w:val="00A01C0C"/>
    <w:rsid w:val="00A03544"/>
    <w:rsid w:val="00A03809"/>
    <w:rsid w:val="00A052E9"/>
    <w:rsid w:val="00A0570D"/>
    <w:rsid w:val="00A07938"/>
    <w:rsid w:val="00A07D56"/>
    <w:rsid w:val="00A129C5"/>
    <w:rsid w:val="00A1303C"/>
    <w:rsid w:val="00A13807"/>
    <w:rsid w:val="00A20CCE"/>
    <w:rsid w:val="00A27DDA"/>
    <w:rsid w:val="00A27E7A"/>
    <w:rsid w:val="00A30692"/>
    <w:rsid w:val="00A335C5"/>
    <w:rsid w:val="00A3696E"/>
    <w:rsid w:val="00A36D1A"/>
    <w:rsid w:val="00A40958"/>
    <w:rsid w:val="00A42233"/>
    <w:rsid w:val="00A432DA"/>
    <w:rsid w:val="00A43FF8"/>
    <w:rsid w:val="00A51E00"/>
    <w:rsid w:val="00A5242A"/>
    <w:rsid w:val="00A548D1"/>
    <w:rsid w:val="00A55DB0"/>
    <w:rsid w:val="00A569E9"/>
    <w:rsid w:val="00A57E78"/>
    <w:rsid w:val="00A649FE"/>
    <w:rsid w:val="00A65334"/>
    <w:rsid w:val="00A676D6"/>
    <w:rsid w:val="00A70077"/>
    <w:rsid w:val="00A86A93"/>
    <w:rsid w:val="00A90734"/>
    <w:rsid w:val="00A9272D"/>
    <w:rsid w:val="00A94E5B"/>
    <w:rsid w:val="00AA23AB"/>
    <w:rsid w:val="00AA2558"/>
    <w:rsid w:val="00AA3288"/>
    <w:rsid w:val="00AA63DE"/>
    <w:rsid w:val="00AA6A86"/>
    <w:rsid w:val="00AB0743"/>
    <w:rsid w:val="00AB1753"/>
    <w:rsid w:val="00AB3A8D"/>
    <w:rsid w:val="00AB51AF"/>
    <w:rsid w:val="00AB5627"/>
    <w:rsid w:val="00AB64A1"/>
    <w:rsid w:val="00AC1055"/>
    <w:rsid w:val="00AD5C09"/>
    <w:rsid w:val="00AE273F"/>
    <w:rsid w:val="00AE45D3"/>
    <w:rsid w:val="00AE79B2"/>
    <w:rsid w:val="00AF0270"/>
    <w:rsid w:val="00AF1F29"/>
    <w:rsid w:val="00AF302B"/>
    <w:rsid w:val="00B03267"/>
    <w:rsid w:val="00B07216"/>
    <w:rsid w:val="00B13736"/>
    <w:rsid w:val="00B149CD"/>
    <w:rsid w:val="00B24212"/>
    <w:rsid w:val="00B2487E"/>
    <w:rsid w:val="00B26C3A"/>
    <w:rsid w:val="00B30E8C"/>
    <w:rsid w:val="00B33A02"/>
    <w:rsid w:val="00B35038"/>
    <w:rsid w:val="00B36579"/>
    <w:rsid w:val="00B37415"/>
    <w:rsid w:val="00B40D0A"/>
    <w:rsid w:val="00B45B03"/>
    <w:rsid w:val="00B47230"/>
    <w:rsid w:val="00B556F4"/>
    <w:rsid w:val="00B60DAA"/>
    <w:rsid w:val="00B624FB"/>
    <w:rsid w:val="00B62DE1"/>
    <w:rsid w:val="00B64767"/>
    <w:rsid w:val="00B64C92"/>
    <w:rsid w:val="00B66DAB"/>
    <w:rsid w:val="00B72502"/>
    <w:rsid w:val="00B800AB"/>
    <w:rsid w:val="00B82702"/>
    <w:rsid w:val="00B86D0D"/>
    <w:rsid w:val="00B953D8"/>
    <w:rsid w:val="00B95506"/>
    <w:rsid w:val="00B96A81"/>
    <w:rsid w:val="00BA2638"/>
    <w:rsid w:val="00BA6C79"/>
    <w:rsid w:val="00BB1C0F"/>
    <w:rsid w:val="00BB41C0"/>
    <w:rsid w:val="00BB5019"/>
    <w:rsid w:val="00BB57C9"/>
    <w:rsid w:val="00BC221A"/>
    <w:rsid w:val="00BC47D6"/>
    <w:rsid w:val="00BC6A8D"/>
    <w:rsid w:val="00BD13B2"/>
    <w:rsid w:val="00BD3781"/>
    <w:rsid w:val="00BD47C7"/>
    <w:rsid w:val="00BE21DC"/>
    <w:rsid w:val="00BE493A"/>
    <w:rsid w:val="00BE4A1C"/>
    <w:rsid w:val="00BE5077"/>
    <w:rsid w:val="00BF213C"/>
    <w:rsid w:val="00BF3D5C"/>
    <w:rsid w:val="00BF6B10"/>
    <w:rsid w:val="00BF7B7F"/>
    <w:rsid w:val="00BF7C52"/>
    <w:rsid w:val="00C01F34"/>
    <w:rsid w:val="00C0788B"/>
    <w:rsid w:val="00C14539"/>
    <w:rsid w:val="00C14905"/>
    <w:rsid w:val="00C17234"/>
    <w:rsid w:val="00C210C2"/>
    <w:rsid w:val="00C26619"/>
    <w:rsid w:val="00C27A90"/>
    <w:rsid w:val="00C322C0"/>
    <w:rsid w:val="00C35886"/>
    <w:rsid w:val="00C3741E"/>
    <w:rsid w:val="00C4781F"/>
    <w:rsid w:val="00C5257C"/>
    <w:rsid w:val="00C546B5"/>
    <w:rsid w:val="00C646F5"/>
    <w:rsid w:val="00C64E8A"/>
    <w:rsid w:val="00C65F6B"/>
    <w:rsid w:val="00C66E09"/>
    <w:rsid w:val="00C721FD"/>
    <w:rsid w:val="00C80415"/>
    <w:rsid w:val="00C820EF"/>
    <w:rsid w:val="00C83382"/>
    <w:rsid w:val="00C8479D"/>
    <w:rsid w:val="00C866AB"/>
    <w:rsid w:val="00C8728D"/>
    <w:rsid w:val="00C918EF"/>
    <w:rsid w:val="00C91D55"/>
    <w:rsid w:val="00CA3184"/>
    <w:rsid w:val="00CA5150"/>
    <w:rsid w:val="00CA6863"/>
    <w:rsid w:val="00CA7D62"/>
    <w:rsid w:val="00CB1770"/>
    <w:rsid w:val="00CB5864"/>
    <w:rsid w:val="00CB6026"/>
    <w:rsid w:val="00CC594F"/>
    <w:rsid w:val="00CC5FD2"/>
    <w:rsid w:val="00CC7249"/>
    <w:rsid w:val="00CC7CDB"/>
    <w:rsid w:val="00CD0F6E"/>
    <w:rsid w:val="00CD46E6"/>
    <w:rsid w:val="00CE15E7"/>
    <w:rsid w:val="00CF29FB"/>
    <w:rsid w:val="00CF3C2B"/>
    <w:rsid w:val="00D055AB"/>
    <w:rsid w:val="00D13A38"/>
    <w:rsid w:val="00D177DE"/>
    <w:rsid w:val="00D23CE2"/>
    <w:rsid w:val="00D25428"/>
    <w:rsid w:val="00D3099C"/>
    <w:rsid w:val="00D311C1"/>
    <w:rsid w:val="00D34D71"/>
    <w:rsid w:val="00D357C0"/>
    <w:rsid w:val="00D40EE4"/>
    <w:rsid w:val="00D418FF"/>
    <w:rsid w:val="00D46D76"/>
    <w:rsid w:val="00D500D0"/>
    <w:rsid w:val="00D52C01"/>
    <w:rsid w:val="00D55761"/>
    <w:rsid w:val="00D55C71"/>
    <w:rsid w:val="00D568D9"/>
    <w:rsid w:val="00D56C90"/>
    <w:rsid w:val="00D60117"/>
    <w:rsid w:val="00D65144"/>
    <w:rsid w:val="00D70515"/>
    <w:rsid w:val="00D72BCC"/>
    <w:rsid w:val="00D749F8"/>
    <w:rsid w:val="00D81267"/>
    <w:rsid w:val="00D823F5"/>
    <w:rsid w:val="00D87AA8"/>
    <w:rsid w:val="00D906FD"/>
    <w:rsid w:val="00D92155"/>
    <w:rsid w:val="00D9289F"/>
    <w:rsid w:val="00D9591F"/>
    <w:rsid w:val="00DA2A17"/>
    <w:rsid w:val="00DA7C51"/>
    <w:rsid w:val="00DB0084"/>
    <w:rsid w:val="00DB0A0F"/>
    <w:rsid w:val="00DB71D7"/>
    <w:rsid w:val="00DC5C1E"/>
    <w:rsid w:val="00DD38DC"/>
    <w:rsid w:val="00DD4A8F"/>
    <w:rsid w:val="00DE2ED0"/>
    <w:rsid w:val="00DE513E"/>
    <w:rsid w:val="00DE52F2"/>
    <w:rsid w:val="00DE6647"/>
    <w:rsid w:val="00DF0687"/>
    <w:rsid w:val="00DF1D21"/>
    <w:rsid w:val="00DF434A"/>
    <w:rsid w:val="00DF5F05"/>
    <w:rsid w:val="00E01E38"/>
    <w:rsid w:val="00E044DA"/>
    <w:rsid w:val="00E11EFB"/>
    <w:rsid w:val="00E12F94"/>
    <w:rsid w:val="00E1412D"/>
    <w:rsid w:val="00E14E85"/>
    <w:rsid w:val="00E22798"/>
    <w:rsid w:val="00E22A37"/>
    <w:rsid w:val="00E24691"/>
    <w:rsid w:val="00E275C6"/>
    <w:rsid w:val="00E32F92"/>
    <w:rsid w:val="00E33200"/>
    <w:rsid w:val="00E358EE"/>
    <w:rsid w:val="00E37374"/>
    <w:rsid w:val="00E40C4B"/>
    <w:rsid w:val="00E423DF"/>
    <w:rsid w:val="00E4514B"/>
    <w:rsid w:val="00E46557"/>
    <w:rsid w:val="00E47ECB"/>
    <w:rsid w:val="00E53230"/>
    <w:rsid w:val="00E5335B"/>
    <w:rsid w:val="00E54B48"/>
    <w:rsid w:val="00E5520C"/>
    <w:rsid w:val="00E61918"/>
    <w:rsid w:val="00E61A3C"/>
    <w:rsid w:val="00E64474"/>
    <w:rsid w:val="00E66D5E"/>
    <w:rsid w:val="00E70D57"/>
    <w:rsid w:val="00E718AD"/>
    <w:rsid w:val="00E72682"/>
    <w:rsid w:val="00E81D9E"/>
    <w:rsid w:val="00E93430"/>
    <w:rsid w:val="00EA27C4"/>
    <w:rsid w:val="00EA2CD4"/>
    <w:rsid w:val="00EA322B"/>
    <w:rsid w:val="00EA6C9E"/>
    <w:rsid w:val="00EA6E91"/>
    <w:rsid w:val="00EB1791"/>
    <w:rsid w:val="00EB34BC"/>
    <w:rsid w:val="00EB574D"/>
    <w:rsid w:val="00EB6D56"/>
    <w:rsid w:val="00EC0FE4"/>
    <w:rsid w:val="00EC6627"/>
    <w:rsid w:val="00EC7A19"/>
    <w:rsid w:val="00ED21D9"/>
    <w:rsid w:val="00EE060B"/>
    <w:rsid w:val="00EE0B85"/>
    <w:rsid w:val="00EE2899"/>
    <w:rsid w:val="00EE29F4"/>
    <w:rsid w:val="00EE3EC2"/>
    <w:rsid w:val="00EE7F4A"/>
    <w:rsid w:val="00EF57DF"/>
    <w:rsid w:val="00EF5D35"/>
    <w:rsid w:val="00F032EE"/>
    <w:rsid w:val="00F10368"/>
    <w:rsid w:val="00F115D2"/>
    <w:rsid w:val="00F11BD9"/>
    <w:rsid w:val="00F20D6F"/>
    <w:rsid w:val="00F2374F"/>
    <w:rsid w:val="00F2792D"/>
    <w:rsid w:val="00F3679F"/>
    <w:rsid w:val="00F500CD"/>
    <w:rsid w:val="00F6209D"/>
    <w:rsid w:val="00F63FE1"/>
    <w:rsid w:val="00F653AE"/>
    <w:rsid w:val="00F6661C"/>
    <w:rsid w:val="00F717E5"/>
    <w:rsid w:val="00F81901"/>
    <w:rsid w:val="00F823B7"/>
    <w:rsid w:val="00F8588B"/>
    <w:rsid w:val="00F86853"/>
    <w:rsid w:val="00F8722C"/>
    <w:rsid w:val="00F95953"/>
    <w:rsid w:val="00FB2782"/>
    <w:rsid w:val="00FC147C"/>
    <w:rsid w:val="00FC1E10"/>
    <w:rsid w:val="00FC290F"/>
    <w:rsid w:val="00FC5343"/>
    <w:rsid w:val="00FC7513"/>
    <w:rsid w:val="00FD286B"/>
    <w:rsid w:val="00FD43D7"/>
    <w:rsid w:val="00FE60CA"/>
    <w:rsid w:val="00FE6DEE"/>
    <w:rsid w:val="00FE7A7F"/>
    <w:rsid w:val="00FE7ADB"/>
    <w:rsid w:val="00FF06CF"/>
    <w:rsid w:val="00FF18A7"/>
    <w:rsid w:val="00FF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7D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36D1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3099C"/>
    <w:pPr>
      <w:keepNext/>
      <w:keepLines/>
      <w:widowControl/>
      <w:spacing w:before="340" w:after="330" w:line="578" w:lineRule="auto"/>
      <w:jc w:val="left"/>
      <w:outlineLvl w:val="0"/>
    </w:pPr>
    <w:rPr>
      <w:b/>
      <w:bCs/>
      <w:kern w:val="44"/>
      <w:sz w:val="30"/>
      <w:szCs w:val="44"/>
    </w:rPr>
  </w:style>
  <w:style w:type="paragraph" w:styleId="2">
    <w:name w:val="heading 2"/>
    <w:basedOn w:val="a"/>
    <w:next w:val="a"/>
    <w:link w:val="20"/>
    <w:uiPriority w:val="9"/>
    <w:qFormat/>
    <w:rsid w:val="00D3099C"/>
    <w:pPr>
      <w:keepNext/>
      <w:keepLines/>
      <w:widowControl/>
      <w:spacing w:before="260" w:after="260" w:line="416" w:lineRule="auto"/>
      <w:jc w:val="left"/>
      <w:outlineLvl w:val="1"/>
    </w:pPr>
    <w:rPr>
      <w:rFonts w:ascii="Arial" w:eastAsia="黑体"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36D1A"/>
    <w:pPr>
      <w:widowControl w:val="0"/>
      <w:jc w:val="both"/>
    </w:pPr>
    <w:rPr>
      <w:rFonts w:ascii="Times New Roman" w:eastAsia="宋体" w:hAnsi="Times New Roman" w:cs="Times New Roman"/>
      <w:szCs w:val="24"/>
    </w:rPr>
  </w:style>
  <w:style w:type="character" w:customStyle="1" w:styleId="a4">
    <w:name w:val="无间隔 字符"/>
    <w:link w:val="a3"/>
    <w:uiPriority w:val="1"/>
    <w:rsid w:val="00A36D1A"/>
    <w:rPr>
      <w:rFonts w:ascii="Times New Roman" w:eastAsia="宋体" w:hAnsi="Times New Roman" w:cs="Times New Roman"/>
      <w:szCs w:val="24"/>
    </w:rPr>
  </w:style>
  <w:style w:type="paragraph" w:styleId="a5">
    <w:name w:val="Balloon Text"/>
    <w:basedOn w:val="a"/>
    <w:link w:val="a6"/>
    <w:uiPriority w:val="99"/>
    <w:semiHidden/>
    <w:unhideWhenUsed/>
    <w:rsid w:val="00BD13B2"/>
    <w:rPr>
      <w:sz w:val="18"/>
      <w:szCs w:val="18"/>
    </w:rPr>
  </w:style>
  <w:style w:type="character" w:customStyle="1" w:styleId="a6">
    <w:name w:val="批注框文本 字符"/>
    <w:basedOn w:val="a0"/>
    <w:link w:val="a5"/>
    <w:uiPriority w:val="99"/>
    <w:semiHidden/>
    <w:rsid w:val="00BD13B2"/>
    <w:rPr>
      <w:rFonts w:ascii="Times New Roman" w:eastAsia="宋体" w:hAnsi="Times New Roman" w:cs="Times New Roman"/>
      <w:sz w:val="18"/>
      <w:szCs w:val="18"/>
    </w:rPr>
  </w:style>
  <w:style w:type="character" w:customStyle="1" w:styleId="a7">
    <w:name w:val="页脚 字符"/>
    <w:link w:val="a8"/>
    <w:uiPriority w:val="99"/>
    <w:rsid w:val="00931A83"/>
    <w:rPr>
      <w:sz w:val="18"/>
      <w:szCs w:val="18"/>
    </w:rPr>
  </w:style>
  <w:style w:type="character" w:customStyle="1" w:styleId="a9">
    <w:name w:val="页眉 字符"/>
    <w:link w:val="aa"/>
    <w:uiPriority w:val="99"/>
    <w:rsid w:val="00931A83"/>
    <w:rPr>
      <w:sz w:val="18"/>
      <w:szCs w:val="18"/>
    </w:rPr>
  </w:style>
  <w:style w:type="paragraph" w:styleId="aa">
    <w:name w:val="header"/>
    <w:basedOn w:val="a"/>
    <w:link w:val="a9"/>
    <w:uiPriority w:val="99"/>
    <w:rsid w:val="00931A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931A83"/>
    <w:rPr>
      <w:rFonts w:ascii="Times New Roman" w:eastAsia="宋体" w:hAnsi="Times New Roman" w:cs="Times New Roman"/>
      <w:sz w:val="18"/>
      <w:szCs w:val="18"/>
    </w:rPr>
  </w:style>
  <w:style w:type="paragraph" w:styleId="a8">
    <w:name w:val="footer"/>
    <w:basedOn w:val="a"/>
    <w:link w:val="a7"/>
    <w:uiPriority w:val="99"/>
    <w:rsid w:val="00931A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931A83"/>
    <w:rPr>
      <w:rFonts w:ascii="Times New Roman" w:eastAsia="宋体" w:hAnsi="Times New Roman" w:cs="Times New Roman"/>
      <w:sz w:val="18"/>
      <w:szCs w:val="18"/>
    </w:rPr>
  </w:style>
  <w:style w:type="character" w:customStyle="1" w:styleId="10">
    <w:name w:val="标题 1 字符"/>
    <w:basedOn w:val="a0"/>
    <w:link w:val="1"/>
    <w:uiPriority w:val="9"/>
    <w:rsid w:val="00D3099C"/>
    <w:rPr>
      <w:rFonts w:ascii="Times New Roman" w:eastAsia="宋体" w:hAnsi="Times New Roman" w:cs="Times New Roman"/>
      <w:b/>
      <w:bCs/>
      <w:kern w:val="44"/>
      <w:sz w:val="30"/>
      <w:szCs w:val="44"/>
    </w:rPr>
  </w:style>
  <w:style w:type="character" w:customStyle="1" w:styleId="20">
    <w:name w:val="标题 2 字符"/>
    <w:basedOn w:val="a0"/>
    <w:link w:val="2"/>
    <w:uiPriority w:val="9"/>
    <w:rsid w:val="00D3099C"/>
    <w:rPr>
      <w:rFonts w:ascii="Arial" w:eastAsia="黑体" w:hAnsi="Arial" w:cs="Times New Roman"/>
      <w:b/>
      <w:bCs/>
      <w:kern w:val="0"/>
      <w:sz w:val="28"/>
      <w:szCs w:val="32"/>
    </w:rPr>
  </w:style>
  <w:style w:type="character" w:styleId="ab">
    <w:name w:val="Hyperlink"/>
    <w:basedOn w:val="a0"/>
    <w:uiPriority w:val="99"/>
    <w:semiHidden/>
    <w:unhideWhenUsed/>
    <w:rsid w:val="00FD286B"/>
    <w:rPr>
      <w:color w:val="0000D4"/>
      <w:u w:val="single"/>
    </w:rPr>
  </w:style>
  <w:style w:type="character" w:styleId="ac">
    <w:name w:val="FollowedHyperlink"/>
    <w:basedOn w:val="a0"/>
    <w:uiPriority w:val="99"/>
    <w:semiHidden/>
    <w:unhideWhenUsed/>
    <w:rsid w:val="00FD286B"/>
    <w:rPr>
      <w:color w:val="800080"/>
      <w:u w:val="single"/>
    </w:rPr>
  </w:style>
  <w:style w:type="paragraph" w:customStyle="1" w:styleId="font5">
    <w:name w:val="font5"/>
    <w:basedOn w:val="a"/>
    <w:rsid w:val="00FD286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D286B"/>
    <w:pPr>
      <w:widowControl/>
      <w:spacing w:before="100" w:beforeAutospacing="1" w:after="100" w:afterAutospacing="1"/>
      <w:jc w:val="left"/>
    </w:pPr>
    <w:rPr>
      <w:color w:val="000000"/>
      <w:kern w:val="0"/>
      <w:sz w:val="18"/>
      <w:szCs w:val="18"/>
    </w:rPr>
  </w:style>
  <w:style w:type="paragraph" w:customStyle="1" w:styleId="font7">
    <w:name w:val="font7"/>
    <w:basedOn w:val="a"/>
    <w:rsid w:val="00FD286B"/>
    <w:pPr>
      <w:widowControl/>
      <w:spacing w:before="100" w:beforeAutospacing="1" w:after="100" w:afterAutospacing="1"/>
      <w:jc w:val="left"/>
    </w:pPr>
    <w:rPr>
      <w:b/>
      <w:bCs/>
      <w:color w:val="000000"/>
      <w:kern w:val="0"/>
      <w:sz w:val="28"/>
      <w:szCs w:val="28"/>
    </w:rPr>
  </w:style>
  <w:style w:type="paragraph" w:customStyle="1" w:styleId="font8">
    <w:name w:val="font8"/>
    <w:basedOn w:val="a"/>
    <w:rsid w:val="00FD286B"/>
    <w:pPr>
      <w:widowControl/>
      <w:spacing w:before="100" w:beforeAutospacing="1" w:after="100" w:afterAutospacing="1"/>
      <w:jc w:val="left"/>
    </w:pPr>
    <w:rPr>
      <w:rFonts w:ascii="黑体" w:eastAsia="黑体" w:hAnsi="黑体" w:cs="宋体"/>
      <w:b/>
      <w:bCs/>
      <w:color w:val="000000"/>
      <w:kern w:val="0"/>
      <w:sz w:val="28"/>
      <w:szCs w:val="28"/>
    </w:rPr>
  </w:style>
  <w:style w:type="paragraph" w:customStyle="1" w:styleId="font9">
    <w:name w:val="font9"/>
    <w:basedOn w:val="a"/>
    <w:rsid w:val="00FD286B"/>
    <w:pPr>
      <w:widowControl/>
      <w:spacing w:before="100" w:beforeAutospacing="1" w:after="100" w:afterAutospacing="1"/>
      <w:jc w:val="left"/>
    </w:pPr>
    <w:rPr>
      <w:color w:val="000000"/>
      <w:kern w:val="0"/>
      <w:sz w:val="20"/>
      <w:szCs w:val="20"/>
    </w:rPr>
  </w:style>
  <w:style w:type="paragraph" w:customStyle="1" w:styleId="font10">
    <w:name w:val="font10"/>
    <w:basedOn w:val="a"/>
    <w:rsid w:val="00FD286B"/>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
    <w:rsid w:val="00FD286B"/>
    <w:pPr>
      <w:widowControl/>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rsid w:val="00FD286B"/>
    <w:pPr>
      <w:widowControl/>
      <w:pBdr>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68">
    <w:name w:val="xl68"/>
    <w:basedOn w:val="a"/>
    <w:rsid w:val="00FD286B"/>
    <w:pPr>
      <w:widowControl/>
      <w:spacing w:before="100" w:beforeAutospacing="1" w:after="100" w:afterAutospacing="1"/>
      <w:jc w:val="center"/>
      <w:textAlignment w:val="center"/>
    </w:pPr>
    <w:rPr>
      <w:b/>
      <w:bCs/>
      <w:color w:val="000000"/>
      <w:kern w:val="0"/>
      <w:sz w:val="28"/>
      <w:szCs w:val="28"/>
    </w:rPr>
  </w:style>
  <w:style w:type="paragraph" w:customStyle="1" w:styleId="xl69">
    <w:name w:val="xl69"/>
    <w:basedOn w:val="a"/>
    <w:rsid w:val="00FD286B"/>
    <w:pPr>
      <w:widowControl/>
      <w:spacing w:before="100" w:beforeAutospacing="1" w:after="100" w:afterAutospacing="1"/>
      <w:jc w:val="left"/>
      <w:textAlignment w:val="center"/>
    </w:pPr>
    <w:rPr>
      <w:color w:val="000000"/>
      <w:kern w:val="0"/>
      <w:sz w:val="22"/>
      <w:szCs w:val="22"/>
    </w:rPr>
  </w:style>
  <w:style w:type="paragraph" w:customStyle="1" w:styleId="xl70">
    <w:name w:val="xl70"/>
    <w:basedOn w:val="a"/>
    <w:rsid w:val="00FD286B"/>
    <w:pPr>
      <w:widowControl/>
      <w:pBdr>
        <w:top w:val="single" w:sz="8" w:space="0" w:color="auto"/>
        <w:left w:val="single" w:sz="8"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71">
    <w:name w:val="xl71"/>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2">
    <w:name w:val="xl72"/>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3">
    <w:name w:val="xl73"/>
    <w:basedOn w:val="a"/>
    <w:rsid w:val="00FD286B"/>
    <w:pPr>
      <w:widowControl/>
      <w:pBdr>
        <w:top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
    <w:name w:val="xl74"/>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75">
    <w:name w:val="xl75"/>
    <w:basedOn w:val="a"/>
    <w:rsid w:val="00FD286B"/>
    <w:pPr>
      <w:widowControl/>
      <w:pBdr>
        <w:top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6">
    <w:name w:val="xl76"/>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rsid w:val="00FD286B"/>
    <w:pPr>
      <w:widowControl/>
      <w:pBdr>
        <w:top w:val="single" w:sz="8" w:space="0" w:color="auto"/>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78">
    <w:name w:val="xl78"/>
    <w:basedOn w:val="a"/>
    <w:rsid w:val="00FD286B"/>
    <w:pPr>
      <w:widowControl/>
      <w:pBdr>
        <w:top w:val="single" w:sz="8" w:space="0" w:color="auto"/>
      </w:pBdr>
      <w:spacing w:before="100" w:beforeAutospacing="1" w:after="100" w:afterAutospacing="1"/>
      <w:jc w:val="center"/>
      <w:textAlignment w:val="center"/>
    </w:pPr>
    <w:rPr>
      <w:color w:val="000000"/>
      <w:kern w:val="0"/>
      <w:sz w:val="20"/>
      <w:szCs w:val="20"/>
    </w:rPr>
  </w:style>
  <w:style w:type="paragraph" w:customStyle="1" w:styleId="xl79">
    <w:name w:val="xl79"/>
    <w:basedOn w:val="a"/>
    <w:rsid w:val="00FD286B"/>
    <w:pPr>
      <w:widowControl/>
      <w:pBdr>
        <w:top w:val="single" w:sz="8" w:space="0" w:color="auto"/>
      </w:pBdr>
      <w:spacing w:before="100" w:beforeAutospacing="1" w:after="100" w:afterAutospacing="1"/>
      <w:jc w:val="center"/>
      <w:textAlignment w:val="center"/>
    </w:pPr>
    <w:rPr>
      <w:color w:val="000000"/>
      <w:kern w:val="0"/>
      <w:sz w:val="24"/>
    </w:rPr>
  </w:style>
  <w:style w:type="paragraph" w:customStyle="1" w:styleId="xl80">
    <w:name w:val="xl80"/>
    <w:basedOn w:val="a"/>
    <w:rsid w:val="00FD286B"/>
    <w:pPr>
      <w:widowControl/>
      <w:pBdr>
        <w:top w:val="single" w:sz="8" w:space="0" w:color="auto"/>
        <w:bottom w:val="single" w:sz="4" w:space="0" w:color="auto"/>
      </w:pBdr>
      <w:spacing w:before="100" w:beforeAutospacing="1" w:after="100" w:afterAutospacing="1"/>
      <w:jc w:val="center"/>
      <w:textAlignment w:val="center"/>
    </w:pPr>
    <w:rPr>
      <w:color w:val="000000"/>
      <w:kern w:val="0"/>
      <w:sz w:val="24"/>
    </w:rPr>
  </w:style>
  <w:style w:type="paragraph" w:customStyle="1" w:styleId="xl81">
    <w:name w:val="xl81"/>
    <w:basedOn w:val="a"/>
    <w:rsid w:val="00FD286B"/>
    <w:pPr>
      <w:widowControl/>
      <w:pBdr>
        <w:top w:val="single" w:sz="8" w:space="0" w:color="auto"/>
        <w:bottom w:val="single" w:sz="4" w:space="0" w:color="auto"/>
        <w:right w:val="double" w:sz="6" w:space="0" w:color="auto"/>
      </w:pBdr>
      <w:spacing w:before="100" w:beforeAutospacing="1" w:after="100" w:afterAutospacing="1"/>
      <w:jc w:val="center"/>
      <w:textAlignment w:val="center"/>
    </w:pPr>
    <w:rPr>
      <w:color w:val="000000"/>
      <w:kern w:val="0"/>
      <w:sz w:val="24"/>
    </w:rPr>
  </w:style>
  <w:style w:type="paragraph" w:customStyle="1" w:styleId="xl82">
    <w:name w:val="xl82"/>
    <w:basedOn w:val="a"/>
    <w:rsid w:val="00FD286B"/>
    <w:pPr>
      <w:widowControl/>
      <w:pBdr>
        <w:top w:val="single" w:sz="8"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3">
    <w:name w:val="xl83"/>
    <w:basedOn w:val="a"/>
    <w:rsid w:val="00FD286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84">
    <w:name w:val="xl84"/>
    <w:basedOn w:val="a"/>
    <w:rsid w:val="00FD286B"/>
    <w:pPr>
      <w:widowControl/>
      <w:pBdr>
        <w:top w:val="single" w:sz="4" w:space="0" w:color="auto"/>
        <w:left w:val="single" w:sz="8"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85">
    <w:name w:val="xl85"/>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6">
    <w:name w:val="xl86"/>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7">
    <w:name w:val="xl87"/>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8">
    <w:name w:val="xl88"/>
    <w:basedOn w:val="a"/>
    <w:rsid w:val="00FD286B"/>
    <w:pPr>
      <w:widowControl/>
      <w:pBdr>
        <w:top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9">
    <w:name w:val="xl89"/>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0">
    <w:name w:val="xl90"/>
    <w:basedOn w:val="a"/>
    <w:rsid w:val="00FD286B"/>
    <w:pPr>
      <w:widowControl/>
      <w:pBdr>
        <w:top w:val="single" w:sz="4" w:space="0" w:color="auto"/>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91">
    <w:name w:val="xl91"/>
    <w:basedOn w:val="a"/>
    <w:rsid w:val="00FD286B"/>
    <w:pPr>
      <w:widowControl/>
      <w:pBdr>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2">
    <w:name w:val="xl92"/>
    <w:basedOn w:val="a"/>
    <w:rsid w:val="00FD286B"/>
    <w:pPr>
      <w:widowControl/>
      <w:pBdr>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93">
    <w:name w:val="xl93"/>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4">
    <w:name w:val="xl94"/>
    <w:basedOn w:val="a"/>
    <w:rsid w:val="00FD286B"/>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95">
    <w:name w:val="xl95"/>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24"/>
    </w:rPr>
  </w:style>
  <w:style w:type="paragraph" w:customStyle="1" w:styleId="xl96">
    <w:name w:val="xl96"/>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97">
    <w:name w:val="xl97"/>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98">
    <w:name w:val="xl98"/>
    <w:basedOn w:val="a"/>
    <w:rsid w:val="00FD286B"/>
    <w:pPr>
      <w:widowControl/>
      <w:pBdr>
        <w:top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24"/>
    </w:rPr>
  </w:style>
  <w:style w:type="paragraph" w:customStyle="1" w:styleId="xl99">
    <w:name w:val="xl99"/>
    <w:basedOn w:val="a"/>
    <w:rsid w:val="00FD286B"/>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0">
    <w:name w:val="xl100"/>
    <w:basedOn w:val="a"/>
    <w:rsid w:val="00FD28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01">
    <w:name w:val="xl101"/>
    <w:basedOn w:val="a"/>
    <w:rsid w:val="00FD286B"/>
    <w:pPr>
      <w:widowControl/>
      <w:pBdr>
        <w:top w:val="single" w:sz="4" w:space="0" w:color="auto"/>
        <w:left w:val="single" w:sz="8" w:space="0" w:color="auto"/>
      </w:pBdr>
      <w:spacing w:before="100" w:beforeAutospacing="1" w:after="100" w:afterAutospacing="1"/>
      <w:jc w:val="center"/>
      <w:textAlignment w:val="center"/>
    </w:pPr>
    <w:rPr>
      <w:color w:val="000000"/>
      <w:kern w:val="0"/>
      <w:sz w:val="20"/>
      <w:szCs w:val="20"/>
    </w:rPr>
  </w:style>
  <w:style w:type="paragraph" w:customStyle="1" w:styleId="xl102">
    <w:name w:val="xl102"/>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3">
    <w:name w:val="xl103"/>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4">
    <w:name w:val="xl104"/>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5">
    <w:name w:val="xl105"/>
    <w:basedOn w:val="a"/>
    <w:rsid w:val="00FD286B"/>
    <w:pPr>
      <w:widowControl/>
      <w:pBdr>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6">
    <w:name w:val="xl106"/>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7">
    <w:name w:val="xl107"/>
    <w:basedOn w:val="a"/>
    <w:rsid w:val="00FD286B"/>
    <w:pPr>
      <w:widowControl/>
      <w:pBdr>
        <w:left w:val="single" w:sz="4" w:space="0" w:color="auto"/>
        <w:bottom w:val="single" w:sz="8" w:space="0" w:color="auto"/>
      </w:pBdr>
      <w:spacing w:before="100" w:beforeAutospacing="1" w:after="100" w:afterAutospacing="1"/>
      <w:jc w:val="center"/>
      <w:textAlignment w:val="top"/>
    </w:pPr>
    <w:rPr>
      <w:color w:val="000000"/>
      <w:kern w:val="0"/>
      <w:sz w:val="20"/>
      <w:szCs w:val="20"/>
    </w:rPr>
  </w:style>
  <w:style w:type="paragraph" w:customStyle="1" w:styleId="xl108">
    <w:name w:val="xl108"/>
    <w:basedOn w:val="a"/>
    <w:rsid w:val="00FD286B"/>
    <w:pPr>
      <w:widowControl/>
      <w:pBdr>
        <w:top w:val="single" w:sz="4" w:space="0" w:color="auto"/>
        <w:left w:val="single" w:sz="4" w:space="0" w:color="auto"/>
        <w:bottom w:val="single" w:sz="8" w:space="0" w:color="auto"/>
      </w:pBdr>
      <w:spacing w:before="100" w:beforeAutospacing="1" w:after="100" w:afterAutospacing="1"/>
      <w:jc w:val="center"/>
      <w:textAlignment w:val="top"/>
    </w:pPr>
    <w:rPr>
      <w:color w:val="000000"/>
      <w:kern w:val="0"/>
      <w:sz w:val="20"/>
      <w:szCs w:val="20"/>
    </w:rPr>
  </w:style>
  <w:style w:type="paragraph" w:customStyle="1" w:styleId="xl109">
    <w:name w:val="xl109"/>
    <w:basedOn w:val="a"/>
    <w:rsid w:val="00FD286B"/>
    <w:pPr>
      <w:widowControl/>
      <w:pBdr>
        <w:top w:val="single" w:sz="4" w:space="0" w:color="auto"/>
        <w:left w:val="double" w:sz="6"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10">
    <w:name w:val="xl110"/>
    <w:basedOn w:val="a"/>
    <w:rsid w:val="00FD286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11">
    <w:name w:val="xl111"/>
    <w:basedOn w:val="a"/>
    <w:rsid w:val="00FD286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2">
    <w:name w:val="xl112"/>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13">
    <w:name w:val="xl113"/>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14">
    <w:name w:val="xl114"/>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15">
    <w:name w:val="xl115"/>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6">
    <w:name w:val="xl116"/>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7">
    <w:name w:val="xl117"/>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8">
    <w:name w:val="xl118"/>
    <w:basedOn w:val="a"/>
    <w:rsid w:val="00FD286B"/>
    <w:pPr>
      <w:widowControl/>
      <w:pBdr>
        <w:top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9">
    <w:name w:val="xl119"/>
    <w:basedOn w:val="a"/>
    <w:rsid w:val="00FD286B"/>
    <w:pPr>
      <w:widowControl/>
      <w:pBdr>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0">
    <w:name w:val="xl120"/>
    <w:basedOn w:val="a"/>
    <w:rsid w:val="00FD286B"/>
    <w:pPr>
      <w:widowControl/>
      <w:pBdr>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21">
    <w:name w:val="xl121"/>
    <w:basedOn w:val="a"/>
    <w:rsid w:val="00FD286B"/>
    <w:pPr>
      <w:widowControl/>
      <w:pBdr>
        <w:top w:val="single" w:sz="8" w:space="0" w:color="auto"/>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22">
    <w:name w:val="xl122"/>
    <w:basedOn w:val="a"/>
    <w:rsid w:val="00FD286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23">
    <w:name w:val="xl123"/>
    <w:basedOn w:val="a"/>
    <w:rsid w:val="00FD286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4">
    <w:name w:val="xl124"/>
    <w:basedOn w:val="a"/>
    <w:rsid w:val="00FD286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25">
    <w:name w:val="xl125"/>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26">
    <w:name w:val="xl126"/>
    <w:basedOn w:val="a"/>
    <w:rsid w:val="00FD286B"/>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27">
    <w:name w:val="xl127"/>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8">
    <w:name w:val="xl128"/>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9">
    <w:name w:val="xl129"/>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0">
    <w:name w:val="xl130"/>
    <w:basedOn w:val="a"/>
    <w:rsid w:val="00FD286B"/>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31">
    <w:name w:val="xl131"/>
    <w:basedOn w:val="a"/>
    <w:rsid w:val="00FD2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2">
    <w:name w:val="xl132"/>
    <w:basedOn w:val="a"/>
    <w:rsid w:val="00FD2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3">
    <w:name w:val="xl133"/>
    <w:basedOn w:val="a"/>
    <w:rsid w:val="00FD2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4">
    <w:name w:val="xl134"/>
    <w:basedOn w:val="a"/>
    <w:rsid w:val="00FD286B"/>
    <w:pPr>
      <w:widowControl/>
      <w:pBdr>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35">
    <w:name w:val="xl135"/>
    <w:basedOn w:val="a"/>
    <w:rsid w:val="00FD286B"/>
    <w:pPr>
      <w:widowControl/>
      <w:pBdr>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36">
    <w:name w:val="xl136"/>
    <w:basedOn w:val="a"/>
    <w:rsid w:val="00FD28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7">
    <w:name w:val="xl137"/>
    <w:basedOn w:val="a"/>
    <w:rsid w:val="00FD286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8">
    <w:name w:val="xl138"/>
    <w:basedOn w:val="a"/>
    <w:rsid w:val="00FD286B"/>
    <w:pPr>
      <w:widowControl/>
      <w:pBdr>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39">
    <w:name w:val="xl139"/>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0">
    <w:name w:val="xl140"/>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1">
    <w:name w:val="xl141"/>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2">
    <w:name w:val="xl142"/>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3">
    <w:name w:val="xl143"/>
    <w:basedOn w:val="a"/>
    <w:rsid w:val="00FD286B"/>
    <w:pPr>
      <w:widowControl/>
      <w:pBdr>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44">
    <w:name w:val="xl144"/>
    <w:basedOn w:val="a"/>
    <w:rsid w:val="00FD286B"/>
    <w:pPr>
      <w:widowControl/>
      <w:pBdr>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5">
    <w:name w:val="xl145"/>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6">
    <w:name w:val="xl146"/>
    <w:basedOn w:val="a"/>
    <w:rsid w:val="00FD28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7">
    <w:name w:val="xl147"/>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8">
    <w:name w:val="xl148"/>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9">
    <w:name w:val="xl149"/>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0">
    <w:name w:val="xl150"/>
    <w:basedOn w:val="a"/>
    <w:rsid w:val="00FD286B"/>
    <w:pPr>
      <w:widowControl/>
      <w:pBdr>
        <w:top w:val="single" w:sz="4" w:space="0" w:color="auto"/>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51">
    <w:name w:val="xl151"/>
    <w:basedOn w:val="a"/>
    <w:rsid w:val="00FD286B"/>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52">
    <w:name w:val="xl152"/>
    <w:basedOn w:val="a"/>
    <w:rsid w:val="00FD286B"/>
    <w:pPr>
      <w:widowControl/>
      <w:pBdr>
        <w:top w:val="single" w:sz="4" w:space="0" w:color="auto"/>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53">
    <w:name w:val="xl153"/>
    <w:basedOn w:val="a"/>
    <w:rsid w:val="00FD286B"/>
    <w:pPr>
      <w:widowControl/>
      <w:pBdr>
        <w:top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4">
    <w:name w:val="xl154"/>
    <w:basedOn w:val="a"/>
    <w:rsid w:val="00FD286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55">
    <w:name w:val="xl155"/>
    <w:basedOn w:val="a"/>
    <w:rsid w:val="00FD286B"/>
    <w:pPr>
      <w:widowControl/>
      <w:pBdr>
        <w:top w:val="single" w:sz="4" w:space="0" w:color="auto"/>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56">
    <w:name w:val="xl156"/>
    <w:basedOn w:val="a"/>
    <w:rsid w:val="00FD286B"/>
    <w:pPr>
      <w:widowControl/>
      <w:pBdr>
        <w:top w:val="single" w:sz="4" w:space="0" w:color="auto"/>
        <w:left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7">
    <w:name w:val="xl157"/>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8">
    <w:name w:val="xl158"/>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59">
    <w:name w:val="xl159"/>
    <w:basedOn w:val="a"/>
    <w:rsid w:val="00FD286B"/>
    <w:pPr>
      <w:widowControl/>
      <w:pBdr>
        <w:top w:val="single" w:sz="4"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160">
    <w:name w:val="xl160"/>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1">
    <w:name w:val="xl161"/>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2">
    <w:name w:val="xl162"/>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3">
    <w:name w:val="xl163"/>
    <w:basedOn w:val="a"/>
    <w:rsid w:val="00FD286B"/>
    <w:pPr>
      <w:widowControl/>
      <w:pBdr>
        <w:top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4">
    <w:name w:val="xl164"/>
    <w:basedOn w:val="a"/>
    <w:rsid w:val="00FD286B"/>
    <w:pPr>
      <w:widowControl/>
      <w:pBdr>
        <w:top w:val="single" w:sz="4"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165">
    <w:name w:val="xl165"/>
    <w:basedOn w:val="a"/>
    <w:rsid w:val="00FD286B"/>
    <w:pPr>
      <w:widowControl/>
      <w:pBdr>
        <w:top w:val="single" w:sz="4" w:space="0" w:color="auto"/>
        <w:left w:val="double" w:sz="6" w:space="0" w:color="auto"/>
        <w:bottom w:val="single" w:sz="8" w:space="0" w:color="auto"/>
      </w:pBdr>
      <w:spacing w:before="100" w:beforeAutospacing="1" w:after="100" w:afterAutospacing="1"/>
      <w:jc w:val="center"/>
      <w:textAlignment w:val="center"/>
    </w:pPr>
    <w:rPr>
      <w:color w:val="000000"/>
      <w:kern w:val="0"/>
      <w:sz w:val="20"/>
      <w:szCs w:val="20"/>
    </w:rPr>
  </w:style>
  <w:style w:type="paragraph" w:customStyle="1" w:styleId="xl166">
    <w:name w:val="xl166"/>
    <w:basedOn w:val="a"/>
    <w:rsid w:val="00FD286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67">
    <w:name w:val="xl167"/>
    <w:basedOn w:val="a"/>
    <w:rsid w:val="00FD286B"/>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68">
    <w:name w:val="xl168"/>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69">
    <w:name w:val="xl169"/>
    <w:basedOn w:val="a"/>
    <w:rsid w:val="00FD286B"/>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70">
    <w:name w:val="xl170"/>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71">
    <w:name w:val="xl171"/>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72">
    <w:name w:val="xl172"/>
    <w:basedOn w:val="a"/>
    <w:rsid w:val="00FD286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73">
    <w:name w:val="xl173"/>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74">
    <w:name w:val="xl174"/>
    <w:basedOn w:val="a"/>
    <w:rsid w:val="00FD286B"/>
    <w:pPr>
      <w:widowControl/>
      <w:pBdr>
        <w:top w:val="single" w:sz="4" w:space="0" w:color="auto"/>
      </w:pBdr>
      <w:spacing w:before="100" w:beforeAutospacing="1" w:after="100" w:afterAutospacing="1"/>
      <w:jc w:val="center"/>
      <w:textAlignment w:val="center"/>
    </w:pPr>
    <w:rPr>
      <w:color w:val="000000"/>
      <w:kern w:val="0"/>
      <w:sz w:val="18"/>
      <w:szCs w:val="18"/>
    </w:rPr>
  </w:style>
  <w:style w:type="paragraph" w:customStyle="1" w:styleId="xl175">
    <w:name w:val="xl175"/>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76">
    <w:name w:val="xl176"/>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77">
    <w:name w:val="xl177"/>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78">
    <w:name w:val="xl178"/>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79">
    <w:name w:val="xl179"/>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80">
    <w:name w:val="xl180"/>
    <w:basedOn w:val="a"/>
    <w:rsid w:val="00FD286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22"/>
      <w:szCs w:val="22"/>
    </w:rPr>
  </w:style>
  <w:style w:type="paragraph" w:customStyle="1" w:styleId="xl181">
    <w:name w:val="xl181"/>
    <w:basedOn w:val="a"/>
    <w:rsid w:val="00FD286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82">
    <w:name w:val="xl182"/>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83">
    <w:name w:val="xl183"/>
    <w:basedOn w:val="a"/>
    <w:rsid w:val="00FD286B"/>
    <w:pPr>
      <w:widowControl/>
      <w:pBdr>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84">
    <w:name w:val="xl184"/>
    <w:basedOn w:val="a"/>
    <w:rsid w:val="00FD286B"/>
    <w:pPr>
      <w:widowControl/>
      <w:spacing w:before="100" w:beforeAutospacing="1" w:after="100" w:afterAutospacing="1"/>
      <w:jc w:val="center"/>
      <w:textAlignment w:val="center"/>
    </w:pPr>
    <w:rPr>
      <w:color w:val="000000"/>
      <w:kern w:val="0"/>
      <w:sz w:val="22"/>
      <w:szCs w:val="22"/>
    </w:rPr>
  </w:style>
  <w:style w:type="paragraph" w:customStyle="1" w:styleId="xl185">
    <w:name w:val="xl185"/>
    <w:basedOn w:val="a"/>
    <w:rsid w:val="00FD286B"/>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86">
    <w:name w:val="xl186"/>
    <w:basedOn w:val="a"/>
    <w:rsid w:val="00FD286B"/>
    <w:pPr>
      <w:widowControl/>
      <w:pBdr>
        <w:top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87">
    <w:name w:val="xl187"/>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88">
    <w:name w:val="xl188"/>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89">
    <w:name w:val="xl189"/>
    <w:basedOn w:val="a"/>
    <w:rsid w:val="00FD286B"/>
    <w:pPr>
      <w:widowControl/>
      <w:pBdr>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90">
    <w:name w:val="xl190"/>
    <w:basedOn w:val="a"/>
    <w:rsid w:val="00FD286B"/>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91">
    <w:name w:val="xl191"/>
    <w:basedOn w:val="a"/>
    <w:rsid w:val="00FD286B"/>
    <w:pPr>
      <w:widowControl/>
      <w:pBdr>
        <w:top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92">
    <w:name w:val="xl192"/>
    <w:basedOn w:val="a"/>
    <w:rsid w:val="00FD286B"/>
    <w:pPr>
      <w:widowControl/>
      <w:pBdr>
        <w:top w:val="single" w:sz="4" w:space="0" w:color="auto"/>
        <w:left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93">
    <w:name w:val="xl193"/>
    <w:basedOn w:val="a"/>
    <w:rsid w:val="00FD286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94">
    <w:name w:val="xl194"/>
    <w:basedOn w:val="a"/>
    <w:rsid w:val="00FD286B"/>
    <w:pPr>
      <w:widowControl/>
      <w:pBdr>
        <w:top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95">
    <w:name w:val="xl195"/>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96">
    <w:name w:val="xl196"/>
    <w:basedOn w:val="a"/>
    <w:rsid w:val="00FD286B"/>
    <w:pPr>
      <w:widowControl/>
      <w:pBdr>
        <w:top w:val="single" w:sz="4" w:space="0" w:color="auto"/>
        <w:left w:val="single" w:sz="4" w:space="0" w:color="auto"/>
        <w:bottom w:val="single" w:sz="8" w:space="0" w:color="auto"/>
        <w:right w:val="double" w:sz="6" w:space="0" w:color="auto"/>
      </w:pBdr>
      <w:spacing w:before="100" w:beforeAutospacing="1" w:after="100" w:afterAutospacing="1"/>
      <w:jc w:val="center"/>
      <w:textAlignment w:val="center"/>
    </w:pPr>
    <w:rPr>
      <w:color w:val="000000"/>
      <w:kern w:val="0"/>
      <w:sz w:val="22"/>
      <w:szCs w:val="22"/>
    </w:rPr>
  </w:style>
  <w:style w:type="paragraph" w:customStyle="1" w:styleId="xl197">
    <w:name w:val="xl197"/>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98">
    <w:name w:val="xl198"/>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99">
    <w:name w:val="xl199"/>
    <w:basedOn w:val="a"/>
    <w:rsid w:val="00FD286B"/>
    <w:pPr>
      <w:widowControl/>
      <w:pBdr>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00">
    <w:name w:val="xl200"/>
    <w:basedOn w:val="a"/>
    <w:rsid w:val="00FD286B"/>
    <w:pPr>
      <w:widowControl/>
      <w:pBdr>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1">
    <w:name w:val="xl201"/>
    <w:basedOn w:val="a"/>
    <w:rsid w:val="00FD286B"/>
    <w:pPr>
      <w:widowControl/>
      <w:pBdr>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02">
    <w:name w:val="xl202"/>
    <w:basedOn w:val="a"/>
    <w:rsid w:val="00FD286B"/>
    <w:pPr>
      <w:widowControl/>
      <w:pBdr>
        <w:top w:val="single" w:sz="4"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3">
    <w:name w:val="xl203"/>
    <w:basedOn w:val="a"/>
    <w:rsid w:val="00FD28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204">
    <w:name w:val="xl204"/>
    <w:basedOn w:val="a"/>
    <w:rsid w:val="00FD286B"/>
    <w:pPr>
      <w:widowControl/>
      <w:pBdr>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05">
    <w:name w:val="xl205"/>
    <w:basedOn w:val="a"/>
    <w:rsid w:val="00FD286B"/>
    <w:pPr>
      <w:widowControl/>
      <w:pBdr>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206">
    <w:name w:val="xl206"/>
    <w:basedOn w:val="a"/>
    <w:rsid w:val="00FD286B"/>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07">
    <w:name w:val="xl207"/>
    <w:basedOn w:val="a"/>
    <w:rsid w:val="00FD286B"/>
    <w:pPr>
      <w:widowControl/>
      <w:pBdr>
        <w:left w:val="single" w:sz="4"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8">
    <w:name w:val="xl208"/>
    <w:basedOn w:val="a"/>
    <w:rsid w:val="00FD286B"/>
    <w:pPr>
      <w:widowControl/>
      <w:pBdr>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09">
    <w:name w:val="xl209"/>
    <w:basedOn w:val="a"/>
    <w:rsid w:val="00FD286B"/>
    <w:pPr>
      <w:widowControl/>
      <w:pBdr>
        <w:lef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10">
    <w:name w:val="xl210"/>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1">
    <w:name w:val="xl211"/>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2">
    <w:name w:val="xl212"/>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3">
    <w:name w:val="xl213"/>
    <w:basedOn w:val="a"/>
    <w:rsid w:val="00FD286B"/>
    <w:pPr>
      <w:widowControl/>
      <w:pBdr>
        <w:top w:val="single" w:sz="4" w:space="0" w:color="auto"/>
        <w:left w:val="single" w:sz="4" w:space="0" w:color="auto"/>
      </w:pBdr>
      <w:spacing w:before="100" w:beforeAutospacing="1" w:after="100" w:afterAutospacing="1"/>
      <w:jc w:val="left"/>
      <w:textAlignment w:val="center"/>
    </w:pPr>
    <w:rPr>
      <w:color w:val="000000"/>
      <w:kern w:val="0"/>
      <w:sz w:val="18"/>
      <w:szCs w:val="18"/>
    </w:rPr>
  </w:style>
  <w:style w:type="paragraph" w:customStyle="1" w:styleId="xl214">
    <w:name w:val="xl214"/>
    <w:basedOn w:val="a"/>
    <w:rsid w:val="00FD286B"/>
    <w:pPr>
      <w:widowControl/>
      <w:pBdr>
        <w:top w:val="single" w:sz="4" w:space="0" w:color="auto"/>
      </w:pBdr>
      <w:spacing w:before="100" w:beforeAutospacing="1" w:after="100" w:afterAutospacing="1"/>
      <w:jc w:val="left"/>
      <w:textAlignment w:val="center"/>
    </w:pPr>
    <w:rPr>
      <w:color w:val="000000"/>
      <w:kern w:val="0"/>
      <w:sz w:val="18"/>
      <w:szCs w:val="18"/>
    </w:rPr>
  </w:style>
  <w:style w:type="paragraph" w:customStyle="1" w:styleId="xl215">
    <w:name w:val="xl215"/>
    <w:basedOn w:val="a"/>
    <w:rsid w:val="00FD286B"/>
    <w:pPr>
      <w:widowControl/>
      <w:pBdr>
        <w:left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16">
    <w:name w:val="xl216"/>
    <w:basedOn w:val="a"/>
    <w:rsid w:val="00FD286B"/>
    <w:pPr>
      <w:widowControl/>
      <w:pBdr>
        <w:top w:val="single" w:sz="4" w:space="0" w:color="auto"/>
        <w:left w:val="double" w:sz="6"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217">
    <w:name w:val="xl217"/>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8">
    <w:name w:val="xl218"/>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9">
    <w:name w:val="xl219"/>
    <w:basedOn w:val="a"/>
    <w:rsid w:val="00FD286B"/>
    <w:pPr>
      <w:widowControl/>
      <w:pBdr>
        <w:top w:val="single" w:sz="8"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20">
    <w:name w:val="xl220"/>
    <w:basedOn w:val="a"/>
    <w:rsid w:val="00FD286B"/>
    <w:pPr>
      <w:widowControl/>
      <w:pBdr>
        <w:top w:val="single" w:sz="8" w:space="0" w:color="auto"/>
        <w:left w:val="double" w:sz="6"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21">
    <w:name w:val="xl221"/>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2">
    <w:name w:val="xl222"/>
    <w:basedOn w:val="a"/>
    <w:rsid w:val="00FD286B"/>
    <w:pPr>
      <w:widowControl/>
      <w:pBdr>
        <w:top w:val="single" w:sz="4" w:space="0" w:color="auto"/>
        <w:left w:val="double" w:sz="6"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23">
    <w:name w:val="xl223"/>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24">
    <w:name w:val="xl224"/>
    <w:basedOn w:val="a"/>
    <w:rsid w:val="00FD286B"/>
    <w:pPr>
      <w:widowControl/>
      <w:pBdr>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25">
    <w:name w:val="xl225"/>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6">
    <w:name w:val="xl226"/>
    <w:basedOn w:val="a"/>
    <w:rsid w:val="00FD286B"/>
    <w:pPr>
      <w:widowControl/>
      <w:pBdr>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27">
    <w:name w:val="xl227"/>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8">
    <w:name w:val="xl228"/>
    <w:basedOn w:val="a"/>
    <w:rsid w:val="00FD286B"/>
    <w:pPr>
      <w:widowControl/>
      <w:pBdr>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29">
    <w:name w:val="xl229"/>
    <w:basedOn w:val="a"/>
    <w:rsid w:val="00FD286B"/>
    <w:pPr>
      <w:widowControl/>
      <w:pBdr>
        <w:left w:val="single" w:sz="4" w:space="0" w:color="auto"/>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30">
    <w:name w:val="xl230"/>
    <w:basedOn w:val="a"/>
    <w:rsid w:val="00FD286B"/>
    <w:pPr>
      <w:widowControl/>
      <w:pBdr>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31">
    <w:name w:val="xl231"/>
    <w:basedOn w:val="a"/>
    <w:rsid w:val="00FD286B"/>
    <w:pPr>
      <w:widowControl/>
      <w:pBdr>
        <w:left w:val="single" w:sz="4" w:space="0" w:color="auto"/>
        <w:bottom w:val="single" w:sz="8"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32">
    <w:name w:val="xl232"/>
    <w:basedOn w:val="a"/>
    <w:rsid w:val="00FD286B"/>
    <w:pPr>
      <w:widowControl/>
      <w:pBdr>
        <w:top w:val="single" w:sz="4" w:space="0" w:color="auto"/>
        <w:left w:val="double" w:sz="6"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3">
    <w:name w:val="xl233"/>
    <w:basedOn w:val="a"/>
    <w:rsid w:val="00FD286B"/>
    <w:pPr>
      <w:widowControl/>
      <w:pBdr>
        <w:left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34">
    <w:name w:val="xl234"/>
    <w:basedOn w:val="a"/>
    <w:rsid w:val="00FD286B"/>
    <w:pPr>
      <w:widowControl/>
      <w:pBdr>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5">
    <w:name w:val="xl235"/>
    <w:basedOn w:val="a"/>
    <w:rsid w:val="00FD286B"/>
    <w:pPr>
      <w:widowControl/>
      <w:pBdr>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36">
    <w:name w:val="xl236"/>
    <w:basedOn w:val="a"/>
    <w:rsid w:val="00FD286B"/>
    <w:pPr>
      <w:widowControl/>
      <w:pBdr>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37">
    <w:name w:val="xl237"/>
    <w:basedOn w:val="a"/>
    <w:rsid w:val="00FD286B"/>
    <w:pPr>
      <w:widowControl/>
      <w:pBdr>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8">
    <w:name w:val="xl238"/>
    <w:basedOn w:val="a"/>
    <w:rsid w:val="00FD286B"/>
    <w:pPr>
      <w:widowControl/>
      <w:pBdr>
        <w:left w:val="double" w:sz="6" w:space="0" w:color="auto"/>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39">
    <w:name w:val="xl239"/>
    <w:basedOn w:val="a"/>
    <w:rsid w:val="00FD286B"/>
    <w:pPr>
      <w:widowControl/>
      <w:pBdr>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customStyle="1" w:styleId="xl240">
    <w:name w:val="xl240"/>
    <w:basedOn w:val="a"/>
    <w:rsid w:val="00FD286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1">
    <w:name w:val="xl241"/>
    <w:basedOn w:val="a"/>
    <w:rsid w:val="00FD286B"/>
    <w:pPr>
      <w:widowControl/>
      <w:pBdr>
        <w:top w:val="single" w:sz="8" w:space="0" w:color="auto"/>
        <w:left w:val="single" w:sz="8" w:space="0" w:color="auto"/>
        <w:bottom w:val="single" w:sz="8" w:space="0" w:color="auto"/>
      </w:pBdr>
      <w:spacing w:before="100" w:beforeAutospacing="1" w:after="100" w:afterAutospacing="1"/>
      <w:jc w:val="left"/>
      <w:textAlignment w:val="center"/>
    </w:pPr>
    <w:rPr>
      <w:color w:val="000000"/>
      <w:kern w:val="0"/>
      <w:sz w:val="20"/>
      <w:szCs w:val="20"/>
    </w:rPr>
  </w:style>
  <w:style w:type="paragraph" w:customStyle="1" w:styleId="xl242">
    <w:name w:val="xl242"/>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3">
    <w:name w:val="xl243"/>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4">
    <w:name w:val="xl244"/>
    <w:basedOn w:val="a"/>
    <w:rsid w:val="00FD286B"/>
    <w:pPr>
      <w:widowControl/>
      <w:pBdr>
        <w:top w:val="single" w:sz="8"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45">
    <w:name w:val="xl245"/>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6">
    <w:name w:val="xl246"/>
    <w:basedOn w:val="a"/>
    <w:rsid w:val="00FD286B"/>
    <w:pPr>
      <w:widowControl/>
      <w:pBdr>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7">
    <w:name w:val="xl247"/>
    <w:basedOn w:val="a"/>
    <w:rsid w:val="00FD286B"/>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customStyle="1" w:styleId="xl248">
    <w:name w:val="xl248"/>
    <w:basedOn w:val="a"/>
    <w:rsid w:val="00FD286B"/>
    <w:pPr>
      <w:widowControl/>
      <w:pBdr>
        <w:left w:val="single" w:sz="8" w:space="0" w:color="auto"/>
      </w:pBdr>
      <w:spacing w:before="100" w:beforeAutospacing="1" w:after="100" w:afterAutospacing="1"/>
      <w:jc w:val="left"/>
      <w:textAlignment w:val="center"/>
    </w:pPr>
    <w:rPr>
      <w:color w:val="000000"/>
      <w:kern w:val="0"/>
      <w:sz w:val="22"/>
      <w:szCs w:val="22"/>
    </w:rPr>
  </w:style>
  <w:style w:type="table" w:styleId="ad">
    <w:name w:val="Table Grid"/>
    <w:basedOn w:val="a1"/>
    <w:uiPriority w:val="59"/>
    <w:rsid w:val="00CA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0350E"/>
    <w:rPr>
      <w:sz w:val="21"/>
      <w:szCs w:val="21"/>
    </w:rPr>
  </w:style>
  <w:style w:type="paragraph" w:styleId="af">
    <w:name w:val="annotation text"/>
    <w:basedOn w:val="a"/>
    <w:link w:val="af0"/>
    <w:uiPriority w:val="99"/>
    <w:unhideWhenUsed/>
    <w:rsid w:val="0090350E"/>
    <w:pPr>
      <w:jc w:val="left"/>
    </w:pPr>
  </w:style>
  <w:style w:type="character" w:customStyle="1" w:styleId="af0">
    <w:name w:val="批注文字 字符"/>
    <w:basedOn w:val="a0"/>
    <w:link w:val="af"/>
    <w:uiPriority w:val="99"/>
    <w:rsid w:val="0090350E"/>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90350E"/>
    <w:rPr>
      <w:b/>
      <w:bCs/>
    </w:rPr>
  </w:style>
  <w:style w:type="character" w:customStyle="1" w:styleId="af2">
    <w:name w:val="批注主题 字符"/>
    <w:basedOn w:val="af0"/>
    <w:link w:val="af1"/>
    <w:uiPriority w:val="99"/>
    <w:semiHidden/>
    <w:rsid w:val="0090350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6333">
      <w:bodyDiv w:val="1"/>
      <w:marLeft w:val="0"/>
      <w:marRight w:val="0"/>
      <w:marTop w:val="0"/>
      <w:marBottom w:val="0"/>
      <w:divBdr>
        <w:top w:val="none" w:sz="0" w:space="0" w:color="auto"/>
        <w:left w:val="none" w:sz="0" w:space="0" w:color="auto"/>
        <w:bottom w:val="none" w:sz="0" w:space="0" w:color="auto"/>
        <w:right w:val="none" w:sz="0" w:space="0" w:color="auto"/>
      </w:divBdr>
    </w:div>
    <w:div w:id="437719310">
      <w:bodyDiv w:val="1"/>
      <w:marLeft w:val="0"/>
      <w:marRight w:val="0"/>
      <w:marTop w:val="0"/>
      <w:marBottom w:val="0"/>
      <w:divBdr>
        <w:top w:val="none" w:sz="0" w:space="0" w:color="auto"/>
        <w:left w:val="none" w:sz="0" w:space="0" w:color="auto"/>
        <w:bottom w:val="none" w:sz="0" w:space="0" w:color="auto"/>
        <w:right w:val="none" w:sz="0" w:space="0" w:color="auto"/>
      </w:divBdr>
    </w:div>
    <w:div w:id="538053368">
      <w:bodyDiv w:val="1"/>
      <w:marLeft w:val="0"/>
      <w:marRight w:val="0"/>
      <w:marTop w:val="0"/>
      <w:marBottom w:val="0"/>
      <w:divBdr>
        <w:top w:val="none" w:sz="0" w:space="0" w:color="auto"/>
        <w:left w:val="none" w:sz="0" w:space="0" w:color="auto"/>
        <w:bottom w:val="none" w:sz="0" w:space="0" w:color="auto"/>
        <w:right w:val="none" w:sz="0" w:space="0" w:color="auto"/>
      </w:divBdr>
    </w:div>
    <w:div w:id="590354215">
      <w:bodyDiv w:val="1"/>
      <w:marLeft w:val="0"/>
      <w:marRight w:val="0"/>
      <w:marTop w:val="0"/>
      <w:marBottom w:val="0"/>
      <w:divBdr>
        <w:top w:val="none" w:sz="0" w:space="0" w:color="auto"/>
        <w:left w:val="none" w:sz="0" w:space="0" w:color="auto"/>
        <w:bottom w:val="none" w:sz="0" w:space="0" w:color="auto"/>
        <w:right w:val="none" w:sz="0" w:space="0" w:color="auto"/>
      </w:divBdr>
    </w:div>
    <w:div w:id="601494895">
      <w:bodyDiv w:val="1"/>
      <w:marLeft w:val="0"/>
      <w:marRight w:val="0"/>
      <w:marTop w:val="0"/>
      <w:marBottom w:val="0"/>
      <w:divBdr>
        <w:top w:val="none" w:sz="0" w:space="0" w:color="auto"/>
        <w:left w:val="none" w:sz="0" w:space="0" w:color="auto"/>
        <w:bottom w:val="none" w:sz="0" w:space="0" w:color="auto"/>
        <w:right w:val="none" w:sz="0" w:space="0" w:color="auto"/>
      </w:divBdr>
    </w:div>
    <w:div w:id="904948911">
      <w:bodyDiv w:val="1"/>
      <w:marLeft w:val="0"/>
      <w:marRight w:val="0"/>
      <w:marTop w:val="0"/>
      <w:marBottom w:val="0"/>
      <w:divBdr>
        <w:top w:val="none" w:sz="0" w:space="0" w:color="auto"/>
        <w:left w:val="none" w:sz="0" w:space="0" w:color="auto"/>
        <w:bottom w:val="none" w:sz="0" w:space="0" w:color="auto"/>
        <w:right w:val="none" w:sz="0" w:space="0" w:color="auto"/>
      </w:divBdr>
    </w:div>
    <w:div w:id="1072657841">
      <w:bodyDiv w:val="1"/>
      <w:marLeft w:val="0"/>
      <w:marRight w:val="0"/>
      <w:marTop w:val="0"/>
      <w:marBottom w:val="0"/>
      <w:divBdr>
        <w:top w:val="none" w:sz="0" w:space="0" w:color="auto"/>
        <w:left w:val="none" w:sz="0" w:space="0" w:color="auto"/>
        <w:bottom w:val="none" w:sz="0" w:space="0" w:color="auto"/>
        <w:right w:val="none" w:sz="0" w:space="0" w:color="auto"/>
      </w:divBdr>
    </w:div>
    <w:div w:id="1099175164">
      <w:bodyDiv w:val="1"/>
      <w:marLeft w:val="0"/>
      <w:marRight w:val="0"/>
      <w:marTop w:val="0"/>
      <w:marBottom w:val="0"/>
      <w:divBdr>
        <w:top w:val="none" w:sz="0" w:space="0" w:color="auto"/>
        <w:left w:val="none" w:sz="0" w:space="0" w:color="auto"/>
        <w:bottom w:val="none" w:sz="0" w:space="0" w:color="auto"/>
        <w:right w:val="none" w:sz="0" w:space="0" w:color="auto"/>
      </w:divBdr>
    </w:div>
    <w:div w:id="1139804678">
      <w:bodyDiv w:val="1"/>
      <w:marLeft w:val="0"/>
      <w:marRight w:val="0"/>
      <w:marTop w:val="0"/>
      <w:marBottom w:val="0"/>
      <w:divBdr>
        <w:top w:val="none" w:sz="0" w:space="0" w:color="auto"/>
        <w:left w:val="none" w:sz="0" w:space="0" w:color="auto"/>
        <w:bottom w:val="none" w:sz="0" w:space="0" w:color="auto"/>
        <w:right w:val="none" w:sz="0" w:space="0" w:color="auto"/>
      </w:divBdr>
    </w:div>
    <w:div w:id="1194995743">
      <w:bodyDiv w:val="1"/>
      <w:marLeft w:val="0"/>
      <w:marRight w:val="0"/>
      <w:marTop w:val="0"/>
      <w:marBottom w:val="0"/>
      <w:divBdr>
        <w:top w:val="none" w:sz="0" w:space="0" w:color="auto"/>
        <w:left w:val="none" w:sz="0" w:space="0" w:color="auto"/>
        <w:bottom w:val="none" w:sz="0" w:space="0" w:color="auto"/>
        <w:right w:val="none" w:sz="0" w:space="0" w:color="auto"/>
      </w:divBdr>
    </w:div>
    <w:div w:id="1621112317">
      <w:bodyDiv w:val="1"/>
      <w:marLeft w:val="0"/>
      <w:marRight w:val="0"/>
      <w:marTop w:val="0"/>
      <w:marBottom w:val="0"/>
      <w:divBdr>
        <w:top w:val="none" w:sz="0" w:space="0" w:color="auto"/>
        <w:left w:val="none" w:sz="0" w:space="0" w:color="auto"/>
        <w:bottom w:val="none" w:sz="0" w:space="0" w:color="auto"/>
        <w:right w:val="none" w:sz="0" w:space="0" w:color="auto"/>
      </w:divBdr>
    </w:div>
    <w:div w:id="20063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C669-1A78-DB49-93B0-9FDBCB84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209</Words>
  <Characters>1193</Characters>
  <Application>Microsoft Office Word</Application>
  <DocSecurity>0</DocSecurity>
  <Lines>9</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mpi</cp:lastModifiedBy>
  <cp:revision>5</cp:revision>
  <cp:lastPrinted>2021-12-10T01:05:00Z</cp:lastPrinted>
  <dcterms:created xsi:type="dcterms:W3CDTF">2021-12-22T09:26:00Z</dcterms:created>
  <dcterms:modified xsi:type="dcterms:W3CDTF">2021-12-22T09:37:00Z</dcterms:modified>
</cp:coreProperties>
</file>