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7B1D37" w14:textId="0D8E598C" w:rsidR="00367C9D" w:rsidRPr="00D3099C" w:rsidRDefault="00CD729F" w:rsidP="00D3099C">
      <w:pPr>
        <w:spacing w:beforeLines="50" w:before="156" w:afterLines="50" w:after="156" w:line="420" w:lineRule="exact"/>
        <w:jc w:val="center"/>
        <w:rPr>
          <w:rFonts w:ascii="黑体" w:eastAsia="黑体" w:hAnsi="华文细黑"/>
          <w:sz w:val="30"/>
          <w:szCs w:val="30"/>
        </w:rPr>
      </w:pPr>
      <w:r>
        <w:rPr>
          <w:rFonts w:ascii="黑体" w:eastAsia="黑体" w:hAnsi="华文细黑" w:hint="eastAsia"/>
          <w:sz w:val="30"/>
          <w:szCs w:val="30"/>
        </w:rPr>
        <w:t>游戏艺术</w:t>
      </w:r>
      <w:r w:rsidR="00226486">
        <w:rPr>
          <w:rFonts w:ascii="黑体" w:eastAsia="黑体" w:hAnsi="华文细黑" w:hint="eastAsia"/>
          <w:sz w:val="30"/>
          <w:szCs w:val="30"/>
        </w:rPr>
        <w:t>设计</w:t>
      </w:r>
      <w:r w:rsidR="00A36D1A" w:rsidRPr="00111B97">
        <w:rPr>
          <w:rFonts w:ascii="黑体" w:eastAsia="黑体" w:hAnsi="华文细黑" w:hint="eastAsia"/>
          <w:sz w:val="30"/>
          <w:szCs w:val="30"/>
        </w:rPr>
        <w:t>专业</w:t>
      </w:r>
      <w:r w:rsidR="005808BF">
        <w:rPr>
          <w:rFonts w:ascii="黑体" w:eastAsia="黑体" w:hAnsi="华文细黑" w:hint="eastAsia"/>
          <w:sz w:val="30"/>
          <w:szCs w:val="30"/>
        </w:rPr>
        <w:t>人才培养方案</w:t>
      </w:r>
    </w:p>
    <w:p w14:paraId="461C8FF6" w14:textId="77777777" w:rsidR="00367C9D" w:rsidRPr="00D3099C" w:rsidRDefault="00367C9D" w:rsidP="00B13736">
      <w:pPr>
        <w:pStyle w:val="1"/>
        <w:widowControl w:val="0"/>
        <w:spacing w:before="60" w:after="60" w:line="500" w:lineRule="exact"/>
        <w:ind w:firstLineChars="200" w:firstLine="448"/>
        <w:jc w:val="both"/>
        <w:rPr>
          <w:rFonts w:eastAsia="华文细黑"/>
          <w:spacing w:val="-8"/>
          <w:sz w:val="24"/>
          <w:szCs w:val="24"/>
        </w:rPr>
      </w:pPr>
      <w:r w:rsidRPr="00D3099C">
        <w:rPr>
          <w:rFonts w:eastAsia="华文细黑" w:hint="eastAsia"/>
          <w:spacing w:val="-8"/>
          <w:sz w:val="24"/>
          <w:szCs w:val="24"/>
        </w:rPr>
        <w:t>一、专业名称</w:t>
      </w:r>
      <w:r w:rsidR="00B13736" w:rsidRPr="00B13736">
        <w:rPr>
          <w:rFonts w:eastAsia="华文细黑"/>
          <w:spacing w:val="-8"/>
          <w:sz w:val="24"/>
          <w:szCs w:val="24"/>
        </w:rPr>
        <w:t>及代码</w:t>
      </w:r>
    </w:p>
    <w:p w14:paraId="50CBA70F" w14:textId="456764F1" w:rsidR="007D2E9C" w:rsidRDefault="009A7708" w:rsidP="006D1D92">
      <w:pPr>
        <w:spacing w:line="460" w:lineRule="exact"/>
        <w:ind w:firstLineChars="200" w:firstLine="480"/>
        <w:rPr>
          <w:rFonts w:eastAsia="仿宋_GB2312"/>
          <w:sz w:val="24"/>
        </w:rPr>
      </w:pPr>
      <w:r w:rsidRPr="006D1D92">
        <w:rPr>
          <w:rFonts w:eastAsia="仿宋_GB2312"/>
          <w:sz w:val="24"/>
        </w:rPr>
        <w:t>专业名称：</w:t>
      </w:r>
      <w:r w:rsidR="00CD729F">
        <w:rPr>
          <w:rFonts w:eastAsia="仿宋_GB2312" w:hint="eastAsia"/>
          <w:sz w:val="24"/>
        </w:rPr>
        <w:t>游戏艺术设计</w:t>
      </w:r>
    </w:p>
    <w:p w14:paraId="2FD4CA5C" w14:textId="5FA4927E" w:rsidR="00367C9D" w:rsidRPr="006D1D92" w:rsidRDefault="009A7708" w:rsidP="006D1D92">
      <w:pPr>
        <w:spacing w:line="460" w:lineRule="exact"/>
        <w:ind w:firstLineChars="200" w:firstLine="480"/>
        <w:rPr>
          <w:rFonts w:eastAsia="仿宋_GB2312"/>
          <w:sz w:val="24"/>
        </w:rPr>
      </w:pPr>
      <w:r w:rsidRPr="006D1D92">
        <w:rPr>
          <w:rFonts w:eastAsia="仿宋_GB2312"/>
          <w:sz w:val="24"/>
        </w:rPr>
        <w:t>专业代码：</w:t>
      </w:r>
      <w:r w:rsidR="00CD729F">
        <w:rPr>
          <w:rFonts w:eastAsia="仿宋_GB2312" w:hint="eastAsia"/>
          <w:sz w:val="24"/>
        </w:rPr>
        <w:t>6</w:t>
      </w:r>
      <w:r w:rsidR="00CD729F">
        <w:rPr>
          <w:rFonts w:eastAsia="仿宋_GB2312"/>
          <w:sz w:val="24"/>
        </w:rPr>
        <w:t>50121</w:t>
      </w:r>
    </w:p>
    <w:p w14:paraId="1163F215" w14:textId="059617A7" w:rsidR="00367C9D" w:rsidRPr="00D3099C" w:rsidRDefault="00367C9D" w:rsidP="00D3099C">
      <w:pPr>
        <w:pStyle w:val="1"/>
        <w:widowControl w:val="0"/>
        <w:spacing w:before="60" w:after="60" w:line="500" w:lineRule="exact"/>
        <w:ind w:firstLineChars="200" w:firstLine="448"/>
        <w:jc w:val="both"/>
        <w:rPr>
          <w:rFonts w:eastAsia="华文细黑"/>
          <w:spacing w:val="-8"/>
          <w:sz w:val="24"/>
          <w:szCs w:val="24"/>
        </w:rPr>
      </w:pPr>
      <w:r w:rsidRPr="00D3099C">
        <w:rPr>
          <w:rFonts w:eastAsia="华文细黑" w:hint="eastAsia"/>
          <w:spacing w:val="-8"/>
          <w:sz w:val="24"/>
          <w:szCs w:val="24"/>
        </w:rPr>
        <w:t>二、</w:t>
      </w:r>
      <w:r w:rsidR="002E0CCA">
        <w:rPr>
          <w:rFonts w:eastAsia="华文细黑" w:hint="eastAsia"/>
          <w:spacing w:val="-8"/>
          <w:sz w:val="24"/>
          <w:szCs w:val="24"/>
        </w:rPr>
        <w:t>基本</w:t>
      </w:r>
      <w:r w:rsidR="00FC5343">
        <w:rPr>
          <w:rFonts w:eastAsia="华文细黑" w:hint="eastAsia"/>
          <w:spacing w:val="-8"/>
          <w:sz w:val="24"/>
          <w:szCs w:val="24"/>
        </w:rPr>
        <w:t>学制</w:t>
      </w:r>
    </w:p>
    <w:p w14:paraId="7F2679FF" w14:textId="77777777" w:rsidR="00367C9D" w:rsidRPr="006D1D92" w:rsidRDefault="00367C9D" w:rsidP="00F823B7">
      <w:pPr>
        <w:spacing w:line="460" w:lineRule="exact"/>
        <w:ind w:firstLineChars="200" w:firstLine="480"/>
        <w:rPr>
          <w:rFonts w:eastAsia="仿宋_GB2312"/>
          <w:sz w:val="24"/>
        </w:rPr>
      </w:pPr>
      <w:r w:rsidRPr="006D1D92">
        <w:rPr>
          <w:rFonts w:eastAsia="仿宋_GB2312"/>
          <w:sz w:val="24"/>
        </w:rPr>
        <w:t>学</w:t>
      </w:r>
      <w:r w:rsidR="002808DE" w:rsidRPr="006D1D92">
        <w:rPr>
          <w:rFonts w:eastAsia="仿宋_GB2312"/>
          <w:sz w:val="24"/>
        </w:rPr>
        <w:t xml:space="preserve">    </w:t>
      </w:r>
      <w:r w:rsidRPr="006D1D92">
        <w:rPr>
          <w:rFonts w:eastAsia="仿宋_GB2312"/>
          <w:sz w:val="24"/>
        </w:rPr>
        <w:t>制</w:t>
      </w:r>
      <w:r w:rsidR="002808DE" w:rsidRPr="006D1D92">
        <w:rPr>
          <w:rFonts w:eastAsia="仿宋_GB2312"/>
          <w:sz w:val="24"/>
        </w:rPr>
        <w:t>：</w:t>
      </w:r>
      <w:r w:rsidR="00670EEB">
        <w:rPr>
          <w:rFonts w:eastAsia="仿宋_GB2312" w:hint="eastAsia"/>
          <w:sz w:val="24"/>
        </w:rPr>
        <w:t>3</w:t>
      </w:r>
      <w:r w:rsidRPr="006D1D92">
        <w:rPr>
          <w:rFonts w:eastAsia="仿宋_GB2312"/>
          <w:sz w:val="24"/>
        </w:rPr>
        <w:t>年</w:t>
      </w:r>
    </w:p>
    <w:p w14:paraId="022330F0" w14:textId="7049A033" w:rsidR="00367C9D" w:rsidRDefault="00367C9D" w:rsidP="00D3099C">
      <w:pPr>
        <w:pStyle w:val="1"/>
        <w:widowControl w:val="0"/>
        <w:spacing w:before="60" w:after="60" w:line="500" w:lineRule="exact"/>
        <w:ind w:firstLineChars="200" w:firstLine="448"/>
        <w:jc w:val="both"/>
        <w:rPr>
          <w:rFonts w:eastAsia="华文细黑"/>
          <w:spacing w:val="-8"/>
          <w:sz w:val="24"/>
          <w:szCs w:val="24"/>
        </w:rPr>
      </w:pPr>
      <w:r w:rsidRPr="006D1D92">
        <w:rPr>
          <w:rFonts w:eastAsia="华文细黑"/>
          <w:spacing w:val="-8"/>
          <w:sz w:val="24"/>
          <w:szCs w:val="24"/>
        </w:rPr>
        <w:t>三、培养目标</w:t>
      </w:r>
    </w:p>
    <w:p w14:paraId="4AC02212" w14:textId="69739550" w:rsidR="00CD729F" w:rsidRPr="00CD729F" w:rsidRDefault="00CD729F" w:rsidP="00CD729F">
      <w:pPr>
        <w:pStyle w:val="1"/>
        <w:widowControl w:val="0"/>
        <w:spacing w:before="60" w:after="60" w:line="500" w:lineRule="exact"/>
        <w:ind w:firstLineChars="200" w:firstLine="480"/>
        <w:jc w:val="both"/>
        <w:rPr>
          <w:rFonts w:ascii="仿宋" w:eastAsia="仿宋" w:hAnsi="仿宋"/>
          <w:b w:val="0"/>
          <w:bCs w:val="0"/>
          <w:sz w:val="24"/>
        </w:rPr>
      </w:pPr>
      <w:r w:rsidRPr="00CD729F">
        <w:rPr>
          <w:rFonts w:ascii="仿宋" w:eastAsia="仿宋" w:hAnsi="仿宋" w:hint="eastAsia"/>
          <w:b w:val="0"/>
          <w:bCs w:val="0"/>
          <w:sz w:val="24"/>
        </w:rPr>
        <w:t>游戏</w:t>
      </w:r>
      <w:r w:rsidR="00226486">
        <w:rPr>
          <w:rFonts w:ascii="仿宋" w:eastAsia="仿宋" w:hAnsi="仿宋" w:hint="eastAsia"/>
          <w:b w:val="0"/>
          <w:bCs w:val="0"/>
          <w:sz w:val="24"/>
        </w:rPr>
        <w:t>艺术</w:t>
      </w:r>
      <w:r w:rsidRPr="00CD729F">
        <w:rPr>
          <w:rFonts w:ascii="仿宋" w:eastAsia="仿宋" w:hAnsi="仿宋" w:hint="eastAsia"/>
          <w:b w:val="0"/>
          <w:bCs w:val="0"/>
          <w:sz w:val="24"/>
        </w:rPr>
        <w:t>设计专业培养适应游戏行业发展需求的复合型</w:t>
      </w:r>
      <w:r w:rsidR="00F819CC">
        <w:rPr>
          <w:rFonts w:ascii="仿宋" w:eastAsia="仿宋" w:hAnsi="仿宋" w:hint="eastAsia"/>
          <w:b w:val="0"/>
          <w:bCs w:val="0"/>
          <w:sz w:val="24"/>
        </w:rPr>
        <w:t>技能</w:t>
      </w:r>
      <w:r w:rsidRPr="00CD729F">
        <w:rPr>
          <w:rFonts w:ascii="仿宋" w:eastAsia="仿宋" w:hAnsi="仿宋" w:hint="eastAsia"/>
          <w:b w:val="0"/>
          <w:bCs w:val="0"/>
          <w:sz w:val="24"/>
        </w:rPr>
        <w:t>人才，本专业发挥深度校企合作模式的优势，力争成为全国高校游戏</w:t>
      </w:r>
      <w:r w:rsidR="00F819CC">
        <w:rPr>
          <w:rFonts w:ascii="仿宋" w:eastAsia="仿宋" w:hAnsi="仿宋" w:hint="eastAsia"/>
          <w:b w:val="0"/>
          <w:bCs w:val="0"/>
          <w:sz w:val="24"/>
        </w:rPr>
        <w:t>艺术</w:t>
      </w:r>
      <w:r w:rsidRPr="00CD729F">
        <w:rPr>
          <w:rFonts w:ascii="仿宋" w:eastAsia="仿宋" w:hAnsi="仿宋" w:hint="eastAsia"/>
          <w:b w:val="0"/>
          <w:bCs w:val="0"/>
          <w:sz w:val="24"/>
        </w:rPr>
        <w:t>设计专业领域集教学、培训、服务于一体的现代化综合产教结合的实战基地，实现培养人才专业技能与国际接轨。</w:t>
      </w:r>
    </w:p>
    <w:p w14:paraId="7E35DD1D" w14:textId="53882D2A" w:rsidR="00B24212" w:rsidRPr="00CD729F" w:rsidRDefault="00CD729F" w:rsidP="00CD729F">
      <w:pPr>
        <w:pStyle w:val="1"/>
        <w:widowControl w:val="0"/>
        <w:spacing w:before="60" w:after="60" w:line="500" w:lineRule="exact"/>
        <w:ind w:firstLineChars="200" w:firstLine="480"/>
        <w:jc w:val="both"/>
        <w:rPr>
          <w:rFonts w:ascii="仿宋" w:eastAsia="仿宋" w:hAnsi="仿宋"/>
          <w:b w:val="0"/>
          <w:bCs w:val="0"/>
          <w:sz w:val="24"/>
        </w:rPr>
      </w:pPr>
      <w:r w:rsidRPr="00CD729F">
        <w:rPr>
          <w:rFonts w:ascii="仿宋" w:eastAsia="仿宋" w:hAnsi="仿宋" w:hint="eastAsia"/>
          <w:b w:val="0"/>
          <w:bCs w:val="0"/>
          <w:sz w:val="24"/>
        </w:rPr>
        <w:t>本专业全面对接行业流程，</w:t>
      </w:r>
      <w:r w:rsidR="00F819CC">
        <w:rPr>
          <w:rFonts w:ascii="仿宋" w:eastAsia="仿宋" w:hAnsi="仿宋" w:hint="eastAsia"/>
          <w:b w:val="0"/>
          <w:bCs w:val="0"/>
          <w:sz w:val="24"/>
        </w:rPr>
        <w:t>以三维制作为核心驱动，培养学生游戏策划、游戏界面设计、游戏原画设计等创意能力，</w:t>
      </w:r>
      <w:r w:rsidRPr="00CD729F">
        <w:rPr>
          <w:rFonts w:ascii="仿宋" w:eastAsia="仿宋" w:hAnsi="仿宋" w:hint="eastAsia"/>
          <w:b w:val="0"/>
          <w:bCs w:val="0"/>
          <w:sz w:val="24"/>
        </w:rPr>
        <w:t>动作</w:t>
      </w:r>
      <w:r w:rsidR="00F819CC">
        <w:rPr>
          <w:rFonts w:ascii="仿宋" w:eastAsia="仿宋" w:hAnsi="仿宋" w:hint="eastAsia"/>
          <w:b w:val="0"/>
          <w:bCs w:val="0"/>
          <w:sz w:val="24"/>
        </w:rPr>
        <w:t>绑定、</w:t>
      </w:r>
      <w:r w:rsidRPr="00CD729F">
        <w:rPr>
          <w:rFonts w:ascii="仿宋" w:eastAsia="仿宋" w:hAnsi="仿宋" w:hint="eastAsia"/>
          <w:b w:val="0"/>
          <w:bCs w:val="0"/>
          <w:sz w:val="24"/>
        </w:rPr>
        <w:t>特效</w:t>
      </w:r>
      <w:r w:rsidR="00F819CC">
        <w:rPr>
          <w:rFonts w:ascii="仿宋" w:eastAsia="仿宋" w:hAnsi="仿宋" w:hint="eastAsia"/>
          <w:b w:val="0"/>
          <w:bCs w:val="0"/>
          <w:sz w:val="24"/>
        </w:rPr>
        <w:t>设计</w:t>
      </w:r>
      <w:r w:rsidRPr="00CD729F">
        <w:rPr>
          <w:rFonts w:ascii="仿宋" w:eastAsia="仿宋" w:hAnsi="仿宋" w:hint="eastAsia"/>
          <w:b w:val="0"/>
          <w:bCs w:val="0"/>
          <w:sz w:val="24"/>
        </w:rPr>
        <w:t>、引擎</w:t>
      </w:r>
      <w:r w:rsidR="00F819CC">
        <w:rPr>
          <w:rFonts w:ascii="仿宋" w:eastAsia="仿宋" w:hAnsi="仿宋" w:hint="eastAsia"/>
          <w:b w:val="0"/>
          <w:bCs w:val="0"/>
          <w:sz w:val="24"/>
        </w:rPr>
        <w:t>编辑</w:t>
      </w:r>
      <w:r w:rsidRPr="00CD729F">
        <w:rPr>
          <w:rFonts w:ascii="仿宋" w:eastAsia="仿宋" w:hAnsi="仿宋" w:hint="eastAsia"/>
          <w:b w:val="0"/>
          <w:bCs w:val="0"/>
          <w:sz w:val="24"/>
        </w:rPr>
        <w:t>、游戏潮玩衍生品设计以及游戏后期推广等</w:t>
      </w:r>
      <w:r w:rsidR="00F819CC">
        <w:rPr>
          <w:rFonts w:ascii="仿宋" w:eastAsia="仿宋" w:hAnsi="仿宋" w:hint="eastAsia"/>
          <w:b w:val="0"/>
          <w:bCs w:val="0"/>
          <w:sz w:val="24"/>
        </w:rPr>
        <w:t>复合能力</w:t>
      </w:r>
      <w:r w:rsidRPr="00CD729F">
        <w:rPr>
          <w:rFonts w:ascii="仿宋" w:eastAsia="仿宋" w:hAnsi="仿宋" w:hint="eastAsia"/>
          <w:b w:val="0"/>
          <w:bCs w:val="0"/>
          <w:sz w:val="24"/>
        </w:rPr>
        <w:t>。将培养游戏产业链中游戏美术全方位高素质应用型人才（游戏策划、</w:t>
      </w:r>
      <w:r w:rsidR="00C92D04">
        <w:rPr>
          <w:rFonts w:ascii="仿宋" w:eastAsia="仿宋" w:hAnsi="仿宋" w:hint="eastAsia"/>
          <w:b w:val="0"/>
          <w:bCs w:val="0"/>
          <w:sz w:val="24"/>
        </w:rPr>
        <w:t>界面设计、</w:t>
      </w:r>
      <w:r w:rsidRPr="00CD729F">
        <w:rPr>
          <w:rFonts w:ascii="仿宋" w:eastAsia="仿宋" w:hAnsi="仿宋" w:hint="eastAsia"/>
          <w:b w:val="0"/>
          <w:bCs w:val="0"/>
          <w:sz w:val="24"/>
        </w:rPr>
        <w:t>原画</w:t>
      </w:r>
      <w:r w:rsidR="00C92D04">
        <w:rPr>
          <w:rFonts w:ascii="仿宋" w:eastAsia="仿宋" w:hAnsi="仿宋" w:hint="eastAsia"/>
          <w:b w:val="0"/>
          <w:bCs w:val="0"/>
          <w:sz w:val="24"/>
        </w:rPr>
        <w:t>设计</w:t>
      </w:r>
      <w:r w:rsidRPr="00CD729F">
        <w:rPr>
          <w:rFonts w:ascii="仿宋" w:eastAsia="仿宋" w:hAnsi="仿宋" w:hint="eastAsia"/>
          <w:b w:val="0"/>
          <w:bCs w:val="0"/>
          <w:sz w:val="24"/>
        </w:rPr>
        <w:t>、游戏</w:t>
      </w:r>
      <w:r w:rsidRPr="00CD729F">
        <w:rPr>
          <w:rFonts w:ascii="仿宋" w:eastAsia="仿宋" w:hAnsi="仿宋"/>
          <w:b w:val="0"/>
          <w:bCs w:val="0"/>
          <w:sz w:val="24"/>
        </w:rPr>
        <w:t>3D</w:t>
      </w:r>
      <w:r w:rsidRPr="00CD729F">
        <w:rPr>
          <w:rFonts w:ascii="仿宋" w:eastAsia="仿宋" w:hAnsi="仿宋" w:hint="eastAsia"/>
          <w:b w:val="0"/>
          <w:bCs w:val="0"/>
          <w:sz w:val="24"/>
        </w:rPr>
        <w:t>美术、游戏动作</w:t>
      </w:r>
      <w:r w:rsidR="00C92D04">
        <w:rPr>
          <w:rFonts w:ascii="仿宋" w:eastAsia="仿宋" w:hAnsi="仿宋" w:hint="eastAsia"/>
          <w:b w:val="0"/>
          <w:bCs w:val="0"/>
          <w:sz w:val="24"/>
        </w:rPr>
        <w:t>绑定</w:t>
      </w:r>
      <w:r w:rsidRPr="00CD729F">
        <w:rPr>
          <w:rFonts w:ascii="仿宋" w:eastAsia="仿宋" w:hAnsi="仿宋" w:hint="eastAsia"/>
          <w:b w:val="0"/>
          <w:bCs w:val="0"/>
          <w:sz w:val="24"/>
        </w:rPr>
        <w:t>、游戏引擎、游戏推广）作为未来3年发展定位。</w:t>
      </w:r>
    </w:p>
    <w:p w14:paraId="352B877D" w14:textId="5411B61E" w:rsidR="00F819CC" w:rsidRPr="00F819CC" w:rsidRDefault="00EF57DF" w:rsidP="00F819CC">
      <w:pPr>
        <w:pStyle w:val="1"/>
        <w:widowControl w:val="0"/>
        <w:spacing w:before="60" w:after="60" w:line="500" w:lineRule="exact"/>
        <w:ind w:firstLineChars="200" w:firstLine="448"/>
        <w:jc w:val="both"/>
        <w:rPr>
          <w:rFonts w:eastAsia="华文细黑"/>
          <w:spacing w:val="-8"/>
          <w:sz w:val="24"/>
          <w:szCs w:val="24"/>
        </w:rPr>
      </w:pPr>
      <w:r w:rsidRPr="00810937">
        <w:rPr>
          <w:rFonts w:eastAsia="华文细黑"/>
          <w:spacing w:val="-8"/>
          <w:sz w:val="24"/>
          <w:szCs w:val="24"/>
        </w:rPr>
        <w:t>四、就业岗位</w:t>
      </w:r>
    </w:p>
    <w:p w14:paraId="468485B9" w14:textId="650AE877" w:rsidR="00F819CC" w:rsidRPr="00F819CC" w:rsidRDefault="00F819CC" w:rsidP="00F819CC">
      <w:pPr>
        <w:spacing w:line="460" w:lineRule="exact"/>
        <w:ind w:firstLineChars="200" w:firstLine="464"/>
        <w:rPr>
          <w:rFonts w:eastAsia="仿宋_GB2312"/>
          <w:bCs/>
          <w:color w:val="000000" w:themeColor="text1"/>
          <w:spacing w:val="-4"/>
          <w:sz w:val="24"/>
        </w:rPr>
      </w:pPr>
      <w:r w:rsidRPr="00F819CC">
        <w:rPr>
          <w:rFonts w:eastAsia="仿宋_GB2312" w:hint="eastAsia"/>
          <w:bCs/>
          <w:color w:val="000000" w:themeColor="text1"/>
          <w:spacing w:val="-4"/>
          <w:sz w:val="24"/>
        </w:rPr>
        <w:t>培养游戏全产业链的职业能力和综合素质，适应游戏行业需要的高级技能应用型人才，掌握专业必备的基础理论、专业知识和操作技能。</w:t>
      </w:r>
    </w:p>
    <w:p w14:paraId="1E0C35D9" w14:textId="1A078BCD" w:rsidR="00CD729F" w:rsidRDefault="00CD729F" w:rsidP="00CD729F">
      <w:pPr>
        <w:spacing w:line="460" w:lineRule="exact"/>
        <w:rPr>
          <w:rFonts w:eastAsia="仿宋_GB2312"/>
          <w:bCs/>
          <w:color w:val="000000" w:themeColor="text1"/>
          <w:spacing w:val="-4"/>
          <w:sz w:val="24"/>
        </w:rPr>
      </w:pPr>
      <w:r w:rsidRPr="00CD729F">
        <w:rPr>
          <w:rFonts w:eastAsia="仿宋_GB2312" w:hint="eastAsia"/>
          <w:bCs/>
          <w:color w:val="000000" w:themeColor="text1"/>
          <w:spacing w:val="-4"/>
          <w:sz w:val="24"/>
        </w:rPr>
        <w:t>就业岗位：</w:t>
      </w:r>
      <w:r w:rsidR="00DF5594">
        <w:rPr>
          <w:rFonts w:eastAsia="仿宋_GB2312" w:hint="eastAsia"/>
          <w:bCs/>
          <w:color w:val="000000" w:themeColor="text1"/>
          <w:spacing w:val="-4"/>
          <w:sz w:val="24"/>
        </w:rPr>
        <w:t>游戏界面设计师、</w:t>
      </w:r>
      <w:r w:rsidRPr="00CD729F">
        <w:rPr>
          <w:rFonts w:eastAsia="仿宋_GB2312" w:hint="eastAsia"/>
          <w:bCs/>
          <w:color w:val="000000" w:themeColor="text1"/>
          <w:spacing w:val="-4"/>
          <w:sz w:val="24"/>
        </w:rPr>
        <w:t>游戏原画设计</w:t>
      </w:r>
      <w:r w:rsidR="00DF5594">
        <w:rPr>
          <w:rFonts w:eastAsia="仿宋_GB2312" w:hint="eastAsia"/>
          <w:bCs/>
          <w:color w:val="000000" w:themeColor="text1"/>
          <w:spacing w:val="-4"/>
          <w:sz w:val="24"/>
        </w:rPr>
        <w:t>师</w:t>
      </w:r>
      <w:r w:rsidRPr="00CD729F">
        <w:rPr>
          <w:rFonts w:eastAsia="仿宋_GB2312" w:hint="eastAsia"/>
          <w:bCs/>
          <w:color w:val="000000" w:themeColor="text1"/>
          <w:spacing w:val="-4"/>
          <w:sz w:val="24"/>
        </w:rPr>
        <w:t>、游戏三维设计</w:t>
      </w:r>
      <w:r w:rsidR="00DF5594">
        <w:rPr>
          <w:rFonts w:eastAsia="仿宋_GB2312" w:hint="eastAsia"/>
          <w:bCs/>
          <w:color w:val="000000" w:themeColor="text1"/>
          <w:spacing w:val="-4"/>
          <w:sz w:val="24"/>
        </w:rPr>
        <w:t>师</w:t>
      </w:r>
      <w:r w:rsidRPr="00CD729F">
        <w:rPr>
          <w:rFonts w:eastAsia="仿宋_GB2312" w:hint="eastAsia"/>
          <w:bCs/>
          <w:color w:val="000000" w:themeColor="text1"/>
          <w:spacing w:val="-4"/>
          <w:sz w:val="24"/>
        </w:rPr>
        <w:t>、</w:t>
      </w:r>
      <w:r w:rsidR="00DF5594">
        <w:rPr>
          <w:rFonts w:eastAsia="仿宋_GB2312" w:hint="eastAsia"/>
          <w:bCs/>
          <w:color w:val="000000" w:themeColor="text1"/>
          <w:spacing w:val="-4"/>
          <w:sz w:val="24"/>
        </w:rPr>
        <w:t>游戏动作</w:t>
      </w:r>
      <w:r w:rsidR="00C90FB9">
        <w:rPr>
          <w:rFonts w:eastAsia="仿宋_GB2312" w:hint="eastAsia"/>
          <w:bCs/>
          <w:color w:val="000000" w:themeColor="text1"/>
          <w:spacing w:val="-4"/>
          <w:sz w:val="24"/>
        </w:rPr>
        <w:t>绑定</w:t>
      </w:r>
      <w:r w:rsidR="00DF5594">
        <w:rPr>
          <w:rFonts w:eastAsia="仿宋_GB2312" w:hint="eastAsia"/>
          <w:bCs/>
          <w:color w:val="000000" w:themeColor="text1"/>
          <w:spacing w:val="-4"/>
          <w:sz w:val="24"/>
        </w:rPr>
        <w:t>师</w:t>
      </w:r>
      <w:r w:rsidRPr="00CD729F">
        <w:rPr>
          <w:rFonts w:eastAsia="仿宋_GB2312" w:hint="eastAsia"/>
          <w:bCs/>
          <w:color w:val="000000" w:themeColor="text1"/>
          <w:spacing w:val="-4"/>
          <w:sz w:val="24"/>
        </w:rPr>
        <w:t>、游戏</w:t>
      </w:r>
      <w:r w:rsidR="00C90FB9">
        <w:rPr>
          <w:rFonts w:eastAsia="仿宋_GB2312" w:hint="eastAsia"/>
          <w:bCs/>
          <w:color w:val="000000" w:themeColor="text1"/>
          <w:spacing w:val="-4"/>
          <w:sz w:val="24"/>
        </w:rPr>
        <w:t>引擎</w:t>
      </w:r>
      <w:r w:rsidRPr="00CD729F">
        <w:rPr>
          <w:rFonts w:eastAsia="仿宋_GB2312" w:hint="eastAsia"/>
          <w:bCs/>
          <w:color w:val="000000" w:themeColor="text1"/>
          <w:spacing w:val="-4"/>
          <w:sz w:val="24"/>
        </w:rPr>
        <w:t>地编</w:t>
      </w:r>
      <w:r w:rsidR="00C90FB9">
        <w:rPr>
          <w:rFonts w:eastAsia="仿宋_GB2312" w:hint="eastAsia"/>
          <w:bCs/>
          <w:color w:val="000000" w:themeColor="text1"/>
          <w:spacing w:val="-4"/>
          <w:sz w:val="24"/>
        </w:rPr>
        <w:t>、游戏特效师</w:t>
      </w:r>
      <w:r w:rsidR="00594CF5">
        <w:rPr>
          <w:rFonts w:eastAsia="仿宋_GB2312" w:hint="eastAsia"/>
          <w:bCs/>
          <w:color w:val="000000" w:themeColor="text1"/>
          <w:spacing w:val="-4"/>
          <w:sz w:val="24"/>
        </w:rPr>
        <w:t>、交互设计师</w:t>
      </w:r>
      <w:r w:rsidR="00F819CC">
        <w:rPr>
          <w:rFonts w:eastAsia="仿宋_GB2312" w:hint="eastAsia"/>
          <w:bCs/>
          <w:color w:val="000000" w:themeColor="text1"/>
          <w:spacing w:val="-4"/>
          <w:sz w:val="24"/>
        </w:rPr>
        <w:t>、品宣视频</w:t>
      </w:r>
      <w:r w:rsidRPr="00CD729F">
        <w:rPr>
          <w:rFonts w:eastAsia="仿宋_GB2312" w:hint="eastAsia"/>
          <w:bCs/>
          <w:color w:val="000000" w:themeColor="text1"/>
          <w:spacing w:val="-4"/>
          <w:sz w:val="24"/>
        </w:rPr>
        <w:t>；</w:t>
      </w:r>
    </w:p>
    <w:p w14:paraId="03DA2377" w14:textId="23A35B19" w:rsidR="00A07938" w:rsidRDefault="00CD729F" w:rsidP="00CD729F">
      <w:pPr>
        <w:spacing w:line="460" w:lineRule="exact"/>
        <w:rPr>
          <w:rFonts w:eastAsia="仿宋_GB2312"/>
          <w:color w:val="000000" w:themeColor="text1"/>
          <w:sz w:val="24"/>
        </w:rPr>
      </w:pPr>
      <w:r w:rsidRPr="00A16D6B">
        <w:rPr>
          <w:rFonts w:eastAsia="仿宋_GB2312" w:hint="eastAsia"/>
          <w:color w:val="000000" w:themeColor="text1"/>
          <w:sz w:val="24"/>
        </w:rPr>
        <w:t>迁移岗位：</w:t>
      </w:r>
      <w:r>
        <w:rPr>
          <w:rFonts w:eastAsia="仿宋_GB2312" w:hint="eastAsia"/>
          <w:color w:val="000000" w:themeColor="text1"/>
          <w:sz w:val="24"/>
        </w:rPr>
        <w:t>潮玩设计师、</w:t>
      </w:r>
      <w:r w:rsidR="00DF5594">
        <w:rPr>
          <w:rFonts w:eastAsia="仿宋_GB2312" w:hint="eastAsia"/>
          <w:color w:val="000000" w:themeColor="text1"/>
          <w:sz w:val="24"/>
        </w:rPr>
        <w:t>空间展示设计师</w:t>
      </w:r>
      <w:r>
        <w:rPr>
          <w:rFonts w:eastAsia="仿宋_GB2312" w:hint="eastAsia"/>
          <w:color w:val="000000" w:themeColor="text1"/>
          <w:sz w:val="24"/>
        </w:rPr>
        <w:t>、三维动画师、商业插画师、</w:t>
      </w:r>
      <w:r w:rsidR="00C90FB9">
        <w:rPr>
          <w:rFonts w:eastAsia="仿宋_GB2312" w:hint="eastAsia"/>
          <w:bCs/>
          <w:color w:val="000000" w:themeColor="text1"/>
          <w:spacing w:val="-4"/>
          <w:sz w:val="24"/>
        </w:rPr>
        <w:t>PM</w:t>
      </w:r>
      <w:r w:rsidR="00DF5594" w:rsidRPr="00CD729F">
        <w:rPr>
          <w:rFonts w:eastAsia="仿宋_GB2312" w:hint="eastAsia"/>
          <w:bCs/>
          <w:color w:val="000000" w:themeColor="text1"/>
          <w:spacing w:val="-4"/>
          <w:sz w:val="24"/>
        </w:rPr>
        <w:t>管理、</w:t>
      </w:r>
      <w:r w:rsidR="00CB39F6">
        <w:rPr>
          <w:rFonts w:eastAsia="仿宋_GB2312" w:hint="eastAsia"/>
          <w:bCs/>
          <w:color w:val="000000" w:themeColor="text1"/>
          <w:spacing w:val="-4"/>
          <w:sz w:val="24"/>
        </w:rPr>
        <w:t>影视模型师</w:t>
      </w:r>
      <w:r w:rsidR="00DF5594" w:rsidRPr="00CD729F">
        <w:rPr>
          <w:rFonts w:eastAsia="仿宋_GB2312" w:hint="eastAsia"/>
          <w:bCs/>
          <w:color w:val="000000" w:themeColor="text1"/>
          <w:spacing w:val="-4"/>
          <w:sz w:val="24"/>
        </w:rPr>
        <w:t>、游戏</w:t>
      </w:r>
      <w:r w:rsidR="00F819CC">
        <w:rPr>
          <w:rFonts w:eastAsia="仿宋_GB2312" w:hint="eastAsia"/>
          <w:bCs/>
          <w:color w:val="000000" w:themeColor="text1"/>
          <w:spacing w:val="-4"/>
          <w:sz w:val="24"/>
        </w:rPr>
        <w:t>视频编导</w:t>
      </w:r>
      <w:r w:rsidR="00DF5594">
        <w:rPr>
          <w:rFonts w:eastAsia="仿宋_GB2312" w:hint="eastAsia"/>
          <w:bCs/>
          <w:color w:val="000000" w:themeColor="text1"/>
          <w:spacing w:val="-4"/>
          <w:sz w:val="24"/>
        </w:rPr>
        <w:t>、</w:t>
      </w:r>
      <w:r w:rsidR="00CB39F6">
        <w:rPr>
          <w:rFonts w:eastAsia="仿宋_GB2312" w:hint="eastAsia"/>
          <w:bCs/>
          <w:color w:val="000000" w:themeColor="text1"/>
          <w:spacing w:val="-4"/>
          <w:sz w:val="24"/>
        </w:rPr>
        <w:t>手办</w:t>
      </w:r>
      <w:r w:rsidR="00DF5594">
        <w:rPr>
          <w:rFonts w:eastAsia="仿宋_GB2312" w:hint="eastAsia"/>
          <w:bCs/>
          <w:color w:val="000000" w:themeColor="text1"/>
          <w:spacing w:val="-4"/>
          <w:sz w:val="24"/>
        </w:rPr>
        <w:t>涂装师</w:t>
      </w:r>
      <w:r>
        <w:rPr>
          <w:rFonts w:eastAsia="仿宋_GB2312" w:hint="eastAsia"/>
          <w:color w:val="000000" w:themeColor="text1"/>
          <w:sz w:val="24"/>
        </w:rPr>
        <w:t>等</w:t>
      </w:r>
      <w:r>
        <w:rPr>
          <w:rFonts w:eastAsia="仿宋_GB2312"/>
          <w:color w:val="000000" w:themeColor="text1"/>
          <w:sz w:val="24"/>
        </w:rPr>
        <w:t>CG</w:t>
      </w:r>
      <w:r>
        <w:rPr>
          <w:rFonts w:eastAsia="仿宋_GB2312" w:hint="eastAsia"/>
          <w:color w:val="000000" w:themeColor="text1"/>
          <w:sz w:val="24"/>
        </w:rPr>
        <w:t>相关产业。</w:t>
      </w:r>
    </w:p>
    <w:p w14:paraId="4EE79C58" w14:textId="77777777" w:rsidR="00D21A43" w:rsidRDefault="00D21A43" w:rsidP="00D21A43">
      <w:pPr>
        <w:spacing w:line="460" w:lineRule="exact"/>
        <w:rPr>
          <w:rFonts w:ascii="华文细黑" w:eastAsia="华文细黑" w:hAnsi="华文细黑"/>
          <w:b/>
          <w:szCs w:val="21"/>
        </w:rPr>
      </w:pPr>
    </w:p>
    <w:p w14:paraId="7C98A061" w14:textId="77777777" w:rsidR="00F819CC" w:rsidRDefault="00F819CC" w:rsidP="00D21A43">
      <w:pPr>
        <w:spacing w:line="460" w:lineRule="exact"/>
        <w:rPr>
          <w:rFonts w:ascii="华文细黑" w:eastAsia="华文细黑" w:hAnsi="华文细黑"/>
          <w:b/>
          <w:szCs w:val="21"/>
        </w:rPr>
      </w:pPr>
    </w:p>
    <w:p w14:paraId="1DFF1FB4" w14:textId="262A8699" w:rsidR="00F635DB" w:rsidRDefault="00EC0EAB" w:rsidP="00EC0EAB">
      <w:pPr>
        <w:spacing w:line="460" w:lineRule="exact"/>
        <w:jc w:val="center"/>
        <w:rPr>
          <w:rFonts w:ascii="华文细黑" w:eastAsia="华文细黑" w:hAnsi="华文细黑"/>
          <w:b/>
          <w:sz w:val="16"/>
          <w:szCs w:val="21"/>
        </w:rPr>
      </w:pPr>
      <w:r>
        <w:rPr>
          <w:rFonts w:ascii="华文细黑" w:eastAsia="华文细黑" w:hAnsi="华文细黑"/>
          <w:b/>
          <w:noProof/>
          <w:sz w:val="16"/>
          <w:szCs w:val="21"/>
        </w:rPr>
        <w:lastRenderedPageBreak/>
        <w:drawing>
          <wp:anchor distT="0" distB="0" distL="114300" distR="114300" simplePos="0" relativeHeight="251658240" behindDoc="0" locked="0" layoutInCell="1" allowOverlap="1" wp14:anchorId="06BE7C18" wp14:editId="424E284C">
            <wp:simplePos x="0" y="0"/>
            <wp:positionH relativeFrom="column">
              <wp:posOffset>3929</wp:posOffset>
            </wp:positionH>
            <wp:positionV relativeFrom="paragraph">
              <wp:posOffset>109959</wp:posOffset>
            </wp:positionV>
            <wp:extent cx="5274000" cy="2793600"/>
            <wp:effectExtent l="0" t="0" r="0" b="635"/>
            <wp:wrapTopAndBottom/>
            <wp:docPr id="2" name="图片 2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图示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79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5DB" w:rsidRPr="00D21A43">
        <w:rPr>
          <w:rFonts w:ascii="华文细黑" w:eastAsia="华文细黑" w:hAnsi="华文细黑" w:hint="eastAsia"/>
          <w:b/>
          <w:sz w:val="16"/>
          <w:szCs w:val="21"/>
        </w:rPr>
        <w:t>图1 游戏艺术设计专业毕业生就业与生涯发展路径图</w:t>
      </w:r>
    </w:p>
    <w:p w14:paraId="676CC63B" w14:textId="77777777" w:rsidR="00027D32" w:rsidRPr="00027D32" w:rsidRDefault="00027D32" w:rsidP="00027D32">
      <w:pPr>
        <w:spacing w:line="460" w:lineRule="exact"/>
        <w:jc w:val="center"/>
        <w:rPr>
          <w:rFonts w:ascii="华文细黑" w:eastAsia="华文细黑" w:hAnsi="华文细黑"/>
          <w:b/>
          <w:szCs w:val="21"/>
        </w:rPr>
      </w:pPr>
    </w:p>
    <w:p w14:paraId="7659BBA3" w14:textId="11797EFE" w:rsidR="00602747" w:rsidRDefault="004B2A1B" w:rsidP="00D21A43">
      <w:pPr>
        <w:pStyle w:val="1"/>
        <w:widowControl w:val="0"/>
        <w:spacing w:before="60" w:after="60" w:line="500" w:lineRule="exact"/>
        <w:ind w:firstLineChars="200" w:firstLine="448"/>
        <w:jc w:val="both"/>
        <w:rPr>
          <w:rFonts w:eastAsia="华文细黑"/>
          <w:spacing w:val="-8"/>
          <w:sz w:val="24"/>
          <w:szCs w:val="24"/>
        </w:rPr>
      </w:pPr>
      <w:r>
        <w:rPr>
          <w:rFonts w:eastAsia="华文细黑" w:hint="eastAsia"/>
          <w:spacing w:val="-8"/>
          <w:sz w:val="24"/>
          <w:szCs w:val="24"/>
        </w:rPr>
        <w:t>五</w:t>
      </w:r>
      <w:r w:rsidR="00602747" w:rsidRPr="006D1D92">
        <w:rPr>
          <w:rFonts w:eastAsia="华文细黑"/>
          <w:spacing w:val="-8"/>
          <w:sz w:val="24"/>
          <w:szCs w:val="24"/>
        </w:rPr>
        <w:t>、</w:t>
      </w:r>
      <w:r w:rsidR="00602747">
        <w:rPr>
          <w:rFonts w:eastAsia="华文细黑" w:hint="eastAsia"/>
          <w:spacing w:val="-8"/>
          <w:sz w:val="24"/>
          <w:szCs w:val="24"/>
        </w:rPr>
        <w:t>课程</w:t>
      </w:r>
      <w:r w:rsidR="000F12BA">
        <w:rPr>
          <w:rFonts w:eastAsia="华文细黑" w:hint="eastAsia"/>
          <w:spacing w:val="-8"/>
          <w:sz w:val="24"/>
          <w:szCs w:val="24"/>
        </w:rPr>
        <w:t>设置</w:t>
      </w:r>
    </w:p>
    <w:p w14:paraId="50BDAD4A" w14:textId="4DA648FC" w:rsidR="00616408" w:rsidRPr="00196614" w:rsidRDefault="00196614" w:rsidP="00196614">
      <w:pPr>
        <w:spacing w:before="60" w:line="460" w:lineRule="exact"/>
        <w:ind w:firstLineChars="200" w:firstLine="480"/>
        <w:rPr>
          <w:rFonts w:eastAsia="仿宋_GB2312"/>
          <w:color w:val="000000" w:themeColor="text1"/>
          <w:sz w:val="24"/>
        </w:rPr>
      </w:pPr>
      <w:r>
        <w:rPr>
          <w:rFonts w:eastAsia="仿宋_GB2312" w:hint="eastAsia"/>
          <w:color w:val="000000" w:themeColor="text1"/>
          <w:sz w:val="24"/>
        </w:rPr>
        <w:t>专业课程以行业市场需求为导向，</w:t>
      </w:r>
      <w:r w:rsidRPr="00D3481C">
        <w:rPr>
          <w:rFonts w:eastAsia="仿宋_GB2312"/>
          <w:color w:val="000000" w:themeColor="text1"/>
          <w:sz w:val="24"/>
        </w:rPr>
        <w:t>由</w:t>
      </w:r>
      <w:r>
        <w:rPr>
          <w:rFonts w:eastAsia="仿宋_GB2312" w:hint="eastAsia"/>
          <w:color w:val="000000" w:themeColor="text1"/>
          <w:sz w:val="24"/>
        </w:rPr>
        <w:t>四</w:t>
      </w:r>
      <w:r w:rsidRPr="00D3481C">
        <w:rPr>
          <w:rFonts w:eastAsia="仿宋_GB2312"/>
          <w:color w:val="000000" w:themeColor="text1"/>
          <w:sz w:val="24"/>
        </w:rPr>
        <w:t>大模块组成，</w:t>
      </w:r>
      <w:r>
        <w:rPr>
          <w:rFonts w:eastAsia="仿宋_GB2312" w:hint="eastAsia"/>
          <w:color w:val="000000" w:themeColor="text1"/>
          <w:sz w:val="24"/>
        </w:rPr>
        <w:t>制定专业课程体系建设，</w:t>
      </w:r>
      <w:r w:rsidRPr="00D3481C">
        <w:rPr>
          <w:rFonts w:eastAsia="仿宋_GB2312"/>
          <w:color w:val="000000" w:themeColor="text1"/>
          <w:sz w:val="24"/>
        </w:rPr>
        <w:t>课程分必修课和选修课</w:t>
      </w:r>
      <w:r>
        <w:rPr>
          <w:rFonts w:eastAsia="仿宋_GB2312" w:hint="eastAsia"/>
          <w:color w:val="000000" w:themeColor="text1"/>
          <w:sz w:val="24"/>
        </w:rPr>
        <w:t>。</w:t>
      </w:r>
    </w:p>
    <w:p w14:paraId="3F39C108" w14:textId="7AA68045" w:rsidR="00616408" w:rsidRPr="00BD13B2" w:rsidRDefault="00616408" w:rsidP="00616408">
      <w:pPr>
        <w:spacing w:line="460" w:lineRule="exact"/>
        <w:jc w:val="center"/>
        <w:rPr>
          <w:rFonts w:eastAsia="华文细黑"/>
          <w:b/>
          <w:color w:val="000000" w:themeColor="text1"/>
          <w:szCs w:val="21"/>
        </w:rPr>
      </w:pPr>
      <w:r w:rsidRPr="00BD13B2">
        <w:rPr>
          <w:rFonts w:eastAsia="华文细黑"/>
          <w:b/>
          <w:color w:val="000000" w:themeColor="text1"/>
          <w:szCs w:val="21"/>
        </w:rPr>
        <w:t>表</w:t>
      </w:r>
      <w:r w:rsidR="00F135CF">
        <w:rPr>
          <w:rFonts w:eastAsia="华文细黑" w:hint="eastAsia"/>
          <w:b/>
          <w:color w:val="000000" w:themeColor="text1"/>
          <w:szCs w:val="21"/>
        </w:rPr>
        <w:t>2</w:t>
      </w:r>
      <w:r w:rsidRPr="00BD13B2">
        <w:rPr>
          <w:rFonts w:eastAsia="华文细黑"/>
          <w:b/>
          <w:color w:val="000000" w:themeColor="text1"/>
          <w:szCs w:val="21"/>
        </w:rPr>
        <w:t xml:space="preserve">  </w:t>
      </w:r>
      <w:r w:rsidR="00226486">
        <w:rPr>
          <w:rFonts w:eastAsia="华文细黑" w:hint="eastAsia"/>
          <w:b/>
          <w:color w:val="000000" w:themeColor="text1"/>
          <w:szCs w:val="21"/>
        </w:rPr>
        <w:t>游戏艺术设计</w:t>
      </w:r>
      <w:r w:rsidRPr="00BD13B2">
        <w:rPr>
          <w:rFonts w:eastAsia="华文细黑"/>
          <w:b/>
          <w:color w:val="000000" w:themeColor="text1"/>
          <w:szCs w:val="21"/>
        </w:rPr>
        <w:t>专业课程模块设置表</w:t>
      </w:r>
    </w:p>
    <w:tbl>
      <w:tblPr>
        <w:tblW w:w="4853" w:type="pct"/>
        <w:tblInd w:w="250" w:type="dxa"/>
        <w:tblBorders>
          <w:top w:val="single" w:sz="12" w:space="0" w:color="auto"/>
          <w:bottom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48"/>
        <w:gridCol w:w="1512"/>
        <w:gridCol w:w="958"/>
        <w:gridCol w:w="1335"/>
        <w:gridCol w:w="15"/>
        <w:gridCol w:w="1553"/>
        <w:gridCol w:w="1133"/>
        <w:gridCol w:w="17"/>
      </w:tblGrid>
      <w:tr w:rsidR="00616408" w:rsidRPr="00BD13B2" w14:paraId="6A054995" w14:textId="77777777" w:rsidTr="00616408">
        <w:trPr>
          <w:gridAfter w:val="1"/>
          <w:wAfter w:w="10" w:type="pct"/>
          <w:trHeight w:val="410"/>
        </w:trPr>
        <w:tc>
          <w:tcPr>
            <w:tcW w:w="1057" w:type="pct"/>
            <w:vMerge w:val="restart"/>
            <w:vAlign w:val="center"/>
          </w:tcPr>
          <w:p w14:paraId="25AF385C" w14:textId="58CC0D66" w:rsidR="00616408" w:rsidRPr="003445B6" w:rsidRDefault="00616408" w:rsidP="00C85274">
            <w:pPr>
              <w:spacing w:line="340" w:lineRule="exact"/>
              <w:jc w:val="center"/>
              <w:rPr>
                <w:rFonts w:eastAsia="黑体"/>
                <w:b/>
                <w:bCs/>
                <w:szCs w:val="21"/>
              </w:rPr>
            </w:pPr>
            <w:r w:rsidRPr="003445B6">
              <w:rPr>
                <w:rFonts w:eastAsia="黑体"/>
                <w:b/>
                <w:bCs/>
                <w:szCs w:val="21"/>
              </w:rPr>
              <w:t>模块</w:t>
            </w:r>
          </w:p>
        </w:tc>
        <w:tc>
          <w:tcPr>
            <w:tcW w:w="914" w:type="pct"/>
            <w:vMerge w:val="restart"/>
            <w:vAlign w:val="center"/>
          </w:tcPr>
          <w:p w14:paraId="4E11DCD7" w14:textId="77777777" w:rsidR="00616408" w:rsidRPr="003445B6" w:rsidRDefault="00616408" w:rsidP="00C85274">
            <w:pPr>
              <w:spacing w:line="340" w:lineRule="exact"/>
              <w:jc w:val="center"/>
              <w:rPr>
                <w:rFonts w:eastAsia="黑体"/>
                <w:b/>
                <w:bCs/>
                <w:szCs w:val="21"/>
              </w:rPr>
            </w:pPr>
            <w:r w:rsidRPr="003445B6">
              <w:rPr>
                <w:rFonts w:eastAsia="黑体"/>
                <w:b/>
                <w:bCs/>
                <w:szCs w:val="21"/>
              </w:rPr>
              <w:t>性质</w:t>
            </w:r>
          </w:p>
        </w:tc>
        <w:tc>
          <w:tcPr>
            <w:tcW w:w="579" w:type="pct"/>
            <w:vMerge w:val="restart"/>
            <w:vAlign w:val="center"/>
          </w:tcPr>
          <w:p w14:paraId="1E51FF85" w14:textId="77777777" w:rsidR="00616408" w:rsidRPr="003445B6" w:rsidRDefault="00616408" w:rsidP="00C85274">
            <w:pPr>
              <w:spacing w:line="340" w:lineRule="exact"/>
              <w:jc w:val="center"/>
              <w:rPr>
                <w:rFonts w:eastAsia="黑体"/>
                <w:b/>
                <w:bCs/>
                <w:szCs w:val="21"/>
              </w:rPr>
            </w:pPr>
            <w:r w:rsidRPr="003445B6">
              <w:rPr>
                <w:rFonts w:eastAsia="黑体"/>
                <w:b/>
                <w:bCs/>
                <w:szCs w:val="21"/>
              </w:rPr>
              <w:t>组成门数</w:t>
            </w:r>
          </w:p>
        </w:tc>
        <w:tc>
          <w:tcPr>
            <w:tcW w:w="2440" w:type="pct"/>
            <w:gridSpan w:val="4"/>
            <w:vAlign w:val="center"/>
          </w:tcPr>
          <w:p w14:paraId="4AC45BDF" w14:textId="77777777" w:rsidR="00616408" w:rsidRPr="003445B6" w:rsidRDefault="00616408" w:rsidP="00C85274">
            <w:pPr>
              <w:spacing w:line="340" w:lineRule="exact"/>
              <w:jc w:val="center"/>
              <w:rPr>
                <w:rFonts w:eastAsia="黑体"/>
                <w:b/>
                <w:bCs/>
                <w:szCs w:val="21"/>
              </w:rPr>
            </w:pPr>
            <w:r w:rsidRPr="003445B6">
              <w:rPr>
                <w:rFonts w:eastAsia="黑体"/>
                <w:b/>
                <w:bCs/>
                <w:szCs w:val="21"/>
              </w:rPr>
              <w:t>课时数</w:t>
            </w:r>
          </w:p>
        </w:tc>
      </w:tr>
      <w:tr w:rsidR="00616408" w:rsidRPr="00BD13B2" w14:paraId="5CDCC9D2" w14:textId="77777777" w:rsidTr="00616408">
        <w:trPr>
          <w:gridAfter w:val="1"/>
          <w:wAfter w:w="10" w:type="pct"/>
          <w:trHeight w:val="237"/>
        </w:trPr>
        <w:tc>
          <w:tcPr>
            <w:tcW w:w="1057" w:type="pct"/>
            <w:vMerge/>
            <w:vAlign w:val="center"/>
          </w:tcPr>
          <w:p w14:paraId="67E4D595" w14:textId="77777777" w:rsidR="00616408" w:rsidRPr="003445B6" w:rsidRDefault="00616408" w:rsidP="00C85274">
            <w:pPr>
              <w:spacing w:line="340" w:lineRule="exact"/>
              <w:jc w:val="center"/>
              <w:rPr>
                <w:rFonts w:eastAsia="黑体"/>
                <w:b/>
                <w:bCs/>
                <w:szCs w:val="21"/>
              </w:rPr>
            </w:pPr>
          </w:p>
        </w:tc>
        <w:tc>
          <w:tcPr>
            <w:tcW w:w="914" w:type="pct"/>
            <w:vMerge/>
            <w:vAlign w:val="center"/>
          </w:tcPr>
          <w:p w14:paraId="50E2AA04" w14:textId="77777777" w:rsidR="00616408" w:rsidRPr="003445B6" w:rsidRDefault="00616408" w:rsidP="00C85274">
            <w:pPr>
              <w:spacing w:line="340" w:lineRule="exact"/>
              <w:jc w:val="center"/>
              <w:rPr>
                <w:rFonts w:eastAsia="黑体"/>
                <w:b/>
                <w:bCs/>
                <w:szCs w:val="21"/>
              </w:rPr>
            </w:pPr>
          </w:p>
        </w:tc>
        <w:tc>
          <w:tcPr>
            <w:tcW w:w="579" w:type="pct"/>
            <w:vMerge/>
            <w:vAlign w:val="center"/>
          </w:tcPr>
          <w:p w14:paraId="22A14315" w14:textId="77777777" w:rsidR="00616408" w:rsidRPr="003445B6" w:rsidRDefault="00616408" w:rsidP="00C85274">
            <w:pPr>
              <w:spacing w:line="340" w:lineRule="exact"/>
              <w:jc w:val="center"/>
              <w:rPr>
                <w:rFonts w:eastAsia="黑体"/>
                <w:b/>
                <w:bCs/>
                <w:szCs w:val="21"/>
              </w:rPr>
            </w:pPr>
          </w:p>
        </w:tc>
        <w:tc>
          <w:tcPr>
            <w:tcW w:w="807" w:type="pct"/>
            <w:vAlign w:val="center"/>
          </w:tcPr>
          <w:p w14:paraId="1F973820" w14:textId="77777777" w:rsidR="00616408" w:rsidRPr="003445B6" w:rsidRDefault="00616408" w:rsidP="00C85274">
            <w:pPr>
              <w:spacing w:line="340" w:lineRule="exact"/>
              <w:jc w:val="center"/>
              <w:rPr>
                <w:rFonts w:eastAsia="黑体"/>
                <w:b/>
                <w:bCs/>
                <w:szCs w:val="21"/>
              </w:rPr>
            </w:pPr>
            <w:r w:rsidRPr="003445B6">
              <w:rPr>
                <w:rFonts w:eastAsia="黑体"/>
                <w:b/>
                <w:bCs/>
                <w:szCs w:val="21"/>
              </w:rPr>
              <w:t>理论</w:t>
            </w:r>
          </w:p>
        </w:tc>
        <w:tc>
          <w:tcPr>
            <w:tcW w:w="948" w:type="pct"/>
            <w:gridSpan w:val="2"/>
            <w:vAlign w:val="center"/>
          </w:tcPr>
          <w:p w14:paraId="0750DFA5" w14:textId="77777777" w:rsidR="00616408" w:rsidRPr="003445B6" w:rsidRDefault="00616408" w:rsidP="00C85274">
            <w:pPr>
              <w:spacing w:line="340" w:lineRule="exact"/>
              <w:jc w:val="center"/>
              <w:rPr>
                <w:rFonts w:eastAsia="黑体"/>
                <w:b/>
                <w:bCs/>
                <w:szCs w:val="21"/>
              </w:rPr>
            </w:pPr>
            <w:r w:rsidRPr="003445B6">
              <w:rPr>
                <w:rFonts w:eastAsia="黑体"/>
                <w:b/>
                <w:bCs/>
                <w:szCs w:val="21"/>
              </w:rPr>
              <w:t>实践</w:t>
            </w:r>
          </w:p>
        </w:tc>
        <w:tc>
          <w:tcPr>
            <w:tcW w:w="685" w:type="pct"/>
            <w:vAlign w:val="center"/>
          </w:tcPr>
          <w:p w14:paraId="44A08360" w14:textId="77777777" w:rsidR="00616408" w:rsidRPr="003445B6" w:rsidRDefault="00616408" w:rsidP="00C85274">
            <w:pPr>
              <w:spacing w:line="340" w:lineRule="exact"/>
              <w:jc w:val="center"/>
              <w:rPr>
                <w:rFonts w:eastAsia="黑体"/>
                <w:b/>
                <w:bCs/>
                <w:szCs w:val="21"/>
              </w:rPr>
            </w:pPr>
            <w:r w:rsidRPr="003445B6">
              <w:rPr>
                <w:rFonts w:eastAsia="黑体"/>
                <w:b/>
                <w:bCs/>
                <w:szCs w:val="21"/>
              </w:rPr>
              <w:t>比例</w:t>
            </w:r>
          </w:p>
        </w:tc>
      </w:tr>
      <w:tr w:rsidR="009B1516" w:rsidRPr="00BB1C0F" w14:paraId="257EC969" w14:textId="77777777" w:rsidTr="00616408">
        <w:tc>
          <w:tcPr>
            <w:tcW w:w="1057" w:type="pct"/>
            <w:vMerge w:val="restart"/>
            <w:vAlign w:val="center"/>
          </w:tcPr>
          <w:p w14:paraId="5B46D533" w14:textId="56F8B22C" w:rsidR="009B1516" w:rsidRPr="00BD13B2" w:rsidRDefault="009B1516" w:rsidP="00B24212">
            <w:pPr>
              <w:widowControl/>
              <w:spacing w:line="320" w:lineRule="exact"/>
              <w:jc w:val="center"/>
              <w:rPr>
                <w:rFonts w:eastAsia="华文细黑"/>
                <w:color w:val="000000" w:themeColor="text1"/>
                <w:sz w:val="18"/>
                <w:szCs w:val="18"/>
              </w:rPr>
            </w:pPr>
            <w:r w:rsidRPr="00BD13B2">
              <w:rPr>
                <w:rFonts w:eastAsia="华文细黑"/>
                <w:color w:val="000000" w:themeColor="text1"/>
                <w:sz w:val="18"/>
                <w:szCs w:val="18"/>
              </w:rPr>
              <w:t>公共基础</w:t>
            </w:r>
            <w:r>
              <w:rPr>
                <w:rFonts w:eastAsia="华文细黑" w:hint="eastAsia"/>
                <w:color w:val="000000" w:themeColor="text1"/>
                <w:sz w:val="18"/>
                <w:szCs w:val="18"/>
              </w:rPr>
              <w:t>课程</w:t>
            </w:r>
          </w:p>
        </w:tc>
        <w:tc>
          <w:tcPr>
            <w:tcW w:w="914" w:type="pct"/>
            <w:vAlign w:val="center"/>
          </w:tcPr>
          <w:p w14:paraId="476DEE47" w14:textId="77777777" w:rsidR="009B1516" w:rsidRPr="00BD13B2" w:rsidRDefault="009B1516" w:rsidP="00C85274">
            <w:pPr>
              <w:widowControl/>
              <w:spacing w:line="320" w:lineRule="exact"/>
              <w:jc w:val="center"/>
              <w:rPr>
                <w:rFonts w:eastAsia="华文细黑"/>
                <w:color w:val="000000" w:themeColor="text1"/>
                <w:sz w:val="18"/>
                <w:szCs w:val="18"/>
              </w:rPr>
            </w:pPr>
            <w:r w:rsidRPr="00BD13B2">
              <w:rPr>
                <w:rFonts w:eastAsia="华文细黑"/>
                <w:color w:val="000000" w:themeColor="text1"/>
                <w:sz w:val="18"/>
                <w:szCs w:val="18"/>
              </w:rPr>
              <w:t>必修课</w:t>
            </w:r>
          </w:p>
        </w:tc>
        <w:tc>
          <w:tcPr>
            <w:tcW w:w="579" w:type="pct"/>
            <w:vAlign w:val="center"/>
          </w:tcPr>
          <w:p w14:paraId="5F5AF115" w14:textId="3DDB6B51" w:rsidR="009B1516" w:rsidRPr="00BB1C0F" w:rsidRDefault="00246140" w:rsidP="00C85274">
            <w:pPr>
              <w:widowControl/>
              <w:spacing w:line="32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6</w:t>
            </w:r>
          </w:p>
        </w:tc>
        <w:tc>
          <w:tcPr>
            <w:tcW w:w="816" w:type="pct"/>
            <w:gridSpan w:val="2"/>
            <w:vAlign w:val="center"/>
          </w:tcPr>
          <w:p w14:paraId="3EDFA3EC" w14:textId="045E6F9F" w:rsidR="009B1516" w:rsidRPr="00BB1C0F" w:rsidRDefault="00233278" w:rsidP="00C85274">
            <w:pPr>
              <w:widowControl/>
              <w:spacing w:line="320" w:lineRule="exact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1</w:t>
            </w:r>
            <w:r>
              <w:rPr>
                <w:rFonts w:eastAsia="华文细黑"/>
                <w:sz w:val="18"/>
                <w:szCs w:val="18"/>
              </w:rPr>
              <w:t>96</w:t>
            </w:r>
          </w:p>
        </w:tc>
        <w:tc>
          <w:tcPr>
            <w:tcW w:w="939" w:type="pct"/>
            <w:vAlign w:val="center"/>
          </w:tcPr>
          <w:p w14:paraId="24A060CA" w14:textId="68F4C260" w:rsidR="009B1516" w:rsidRPr="00BB1C0F" w:rsidRDefault="00233278" w:rsidP="00C85274">
            <w:pPr>
              <w:widowControl/>
              <w:spacing w:line="320" w:lineRule="exact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1</w:t>
            </w:r>
            <w:r>
              <w:rPr>
                <w:rFonts w:eastAsia="华文细黑"/>
                <w:sz w:val="18"/>
                <w:szCs w:val="18"/>
              </w:rPr>
              <w:t>24</w:t>
            </w:r>
          </w:p>
        </w:tc>
        <w:tc>
          <w:tcPr>
            <w:tcW w:w="695" w:type="pct"/>
            <w:gridSpan w:val="2"/>
            <w:vAlign w:val="center"/>
          </w:tcPr>
          <w:p w14:paraId="37ADE6DF" w14:textId="4A9E9B74" w:rsidR="009B1516" w:rsidRPr="00BB1C0F" w:rsidRDefault="002D2B0B" w:rsidP="00C85274">
            <w:pPr>
              <w:widowControl/>
              <w:spacing w:line="320" w:lineRule="exact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1</w:t>
            </w:r>
            <w:r>
              <w:rPr>
                <w:rFonts w:eastAsia="华文细黑"/>
                <w:sz w:val="18"/>
                <w:szCs w:val="18"/>
              </w:rPr>
              <w:t>.58:1</w:t>
            </w:r>
          </w:p>
        </w:tc>
      </w:tr>
      <w:tr w:rsidR="009B1516" w:rsidRPr="00BB1C0F" w14:paraId="680FA4A2" w14:textId="77777777" w:rsidTr="00616408">
        <w:tc>
          <w:tcPr>
            <w:tcW w:w="1057" w:type="pct"/>
            <w:vMerge/>
            <w:vAlign w:val="center"/>
          </w:tcPr>
          <w:p w14:paraId="47ABD382" w14:textId="2BC75D13" w:rsidR="009B1516" w:rsidRPr="00BD13B2" w:rsidRDefault="009B1516" w:rsidP="00B24212">
            <w:pPr>
              <w:widowControl/>
              <w:spacing w:line="320" w:lineRule="exact"/>
              <w:jc w:val="center"/>
              <w:rPr>
                <w:rFonts w:eastAsia="华文细黑"/>
                <w:color w:val="000000" w:themeColor="text1"/>
                <w:sz w:val="18"/>
                <w:szCs w:val="18"/>
              </w:rPr>
            </w:pPr>
          </w:p>
        </w:tc>
        <w:tc>
          <w:tcPr>
            <w:tcW w:w="914" w:type="pct"/>
            <w:vAlign w:val="center"/>
          </w:tcPr>
          <w:p w14:paraId="25DDEA89" w14:textId="1B1B09CC" w:rsidR="009B1516" w:rsidRPr="00BD13B2" w:rsidRDefault="009B1516" w:rsidP="00C85274">
            <w:pPr>
              <w:widowControl/>
              <w:spacing w:line="320" w:lineRule="exact"/>
              <w:jc w:val="center"/>
              <w:rPr>
                <w:rFonts w:eastAsia="华文细黑"/>
                <w:color w:val="000000" w:themeColor="text1"/>
                <w:sz w:val="18"/>
                <w:szCs w:val="18"/>
              </w:rPr>
            </w:pPr>
            <w:r>
              <w:rPr>
                <w:rFonts w:eastAsia="华文细黑" w:hint="eastAsia"/>
                <w:color w:val="000000" w:themeColor="text1"/>
                <w:sz w:val="18"/>
                <w:szCs w:val="18"/>
              </w:rPr>
              <w:t>限定性选修课</w:t>
            </w:r>
          </w:p>
        </w:tc>
        <w:tc>
          <w:tcPr>
            <w:tcW w:w="579" w:type="pct"/>
            <w:vAlign w:val="center"/>
          </w:tcPr>
          <w:p w14:paraId="4D7B481C" w14:textId="6619DA01" w:rsidR="009B1516" w:rsidRPr="00BB1C0F" w:rsidRDefault="00027D32" w:rsidP="00C85274">
            <w:pPr>
              <w:widowControl/>
              <w:spacing w:line="32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3</w:t>
            </w:r>
          </w:p>
        </w:tc>
        <w:tc>
          <w:tcPr>
            <w:tcW w:w="816" w:type="pct"/>
            <w:gridSpan w:val="2"/>
            <w:vAlign w:val="center"/>
          </w:tcPr>
          <w:p w14:paraId="0D8A38CF" w14:textId="50BEE594" w:rsidR="009B1516" w:rsidRPr="00BB1C0F" w:rsidRDefault="00233278" w:rsidP="00C85274">
            <w:pPr>
              <w:widowControl/>
              <w:spacing w:line="320" w:lineRule="exact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2</w:t>
            </w:r>
            <w:r>
              <w:rPr>
                <w:rFonts w:eastAsia="华文细黑"/>
                <w:sz w:val="18"/>
                <w:szCs w:val="18"/>
              </w:rPr>
              <w:t>72</w:t>
            </w:r>
          </w:p>
        </w:tc>
        <w:tc>
          <w:tcPr>
            <w:tcW w:w="939" w:type="pct"/>
            <w:vAlign w:val="center"/>
          </w:tcPr>
          <w:p w14:paraId="0AB2207D" w14:textId="581CD806" w:rsidR="009B1516" w:rsidRPr="00BB1C0F" w:rsidRDefault="00233278" w:rsidP="00C85274">
            <w:pPr>
              <w:widowControl/>
              <w:spacing w:line="320" w:lineRule="exact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8</w:t>
            </w:r>
            <w:r>
              <w:rPr>
                <w:rFonts w:eastAsia="华文细黑"/>
                <w:sz w:val="18"/>
                <w:szCs w:val="18"/>
              </w:rPr>
              <w:t>0</w:t>
            </w:r>
          </w:p>
        </w:tc>
        <w:tc>
          <w:tcPr>
            <w:tcW w:w="695" w:type="pct"/>
            <w:gridSpan w:val="2"/>
            <w:vAlign w:val="center"/>
          </w:tcPr>
          <w:p w14:paraId="6E95133B" w14:textId="1FBA5A11" w:rsidR="009B1516" w:rsidRPr="00BB1C0F" w:rsidRDefault="002D2B0B" w:rsidP="00C85274">
            <w:pPr>
              <w:widowControl/>
              <w:spacing w:line="320" w:lineRule="exact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3</w:t>
            </w:r>
            <w:r>
              <w:rPr>
                <w:rFonts w:eastAsia="华文细黑"/>
                <w:sz w:val="18"/>
                <w:szCs w:val="18"/>
              </w:rPr>
              <w:t>.4:1</w:t>
            </w:r>
          </w:p>
        </w:tc>
      </w:tr>
      <w:tr w:rsidR="009B1516" w:rsidRPr="00BB1C0F" w14:paraId="7354C9F7" w14:textId="77777777" w:rsidTr="00616408">
        <w:tc>
          <w:tcPr>
            <w:tcW w:w="1057" w:type="pct"/>
            <w:vAlign w:val="center"/>
          </w:tcPr>
          <w:p w14:paraId="3252094D" w14:textId="714D4EF8" w:rsidR="009B1516" w:rsidRPr="00BD13B2" w:rsidRDefault="009B1516" w:rsidP="00B24212">
            <w:pPr>
              <w:widowControl/>
              <w:spacing w:line="320" w:lineRule="exact"/>
              <w:jc w:val="center"/>
              <w:rPr>
                <w:rFonts w:eastAsia="华文细黑"/>
                <w:color w:val="000000" w:themeColor="text1"/>
                <w:sz w:val="18"/>
                <w:szCs w:val="18"/>
              </w:rPr>
            </w:pPr>
            <w:r w:rsidRPr="00BD13B2">
              <w:rPr>
                <w:rFonts w:eastAsia="华文细黑"/>
                <w:color w:val="000000" w:themeColor="text1"/>
                <w:sz w:val="18"/>
                <w:szCs w:val="18"/>
              </w:rPr>
              <w:t>专业</w:t>
            </w:r>
            <w:r w:rsidR="00246140">
              <w:rPr>
                <w:rFonts w:eastAsia="华文细黑" w:hint="eastAsia"/>
                <w:color w:val="000000" w:themeColor="text1"/>
                <w:sz w:val="18"/>
                <w:szCs w:val="18"/>
              </w:rPr>
              <w:t>（技能）</w:t>
            </w:r>
            <w:r>
              <w:rPr>
                <w:rFonts w:eastAsia="华文细黑" w:hint="eastAsia"/>
                <w:color w:val="000000" w:themeColor="text1"/>
                <w:sz w:val="18"/>
                <w:szCs w:val="18"/>
              </w:rPr>
              <w:t>课程</w:t>
            </w:r>
          </w:p>
        </w:tc>
        <w:tc>
          <w:tcPr>
            <w:tcW w:w="914" w:type="pct"/>
            <w:vAlign w:val="center"/>
          </w:tcPr>
          <w:p w14:paraId="103B8F90" w14:textId="0D27FE50" w:rsidR="009B1516" w:rsidRDefault="009B1516" w:rsidP="00C85274">
            <w:pPr>
              <w:widowControl/>
              <w:spacing w:line="320" w:lineRule="exact"/>
              <w:jc w:val="center"/>
              <w:rPr>
                <w:rFonts w:eastAsia="华文细黑"/>
                <w:color w:val="000000" w:themeColor="text1"/>
                <w:sz w:val="18"/>
                <w:szCs w:val="18"/>
              </w:rPr>
            </w:pPr>
            <w:r w:rsidRPr="00BD13B2">
              <w:rPr>
                <w:rFonts w:eastAsia="华文细黑"/>
                <w:color w:val="000000" w:themeColor="text1"/>
                <w:sz w:val="18"/>
                <w:szCs w:val="18"/>
              </w:rPr>
              <w:t>必修课</w:t>
            </w:r>
          </w:p>
        </w:tc>
        <w:tc>
          <w:tcPr>
            <w:tcW w:w="579" w:type="pct"/>
            <w:vAlign w:val="center"/>
          </w:tcPr>
          <w:p w14:paraId="57FF50D1" w14:textId="53BAF521" w:rsidR="009B1516" w:rsidRPr="00BB1C0F" w:rsidRDefault="002D2B0B" w:rsidP="00C85274">
            <w:pPr>
              <w:widowControl/>
              <w:spacing w:line="32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1</w:t>
            </w:r>
            <w:r>
              <w:rPr>
                <w:rFonts w:eastAsia="华文细黑"/>
                <w:sz w:val="18"/>
                <w:szCs w:val="18"/>
              </w:rPr>
              <w:t>8</w:t>
            </w:r>
          </w:p>
        </w:tc>
        <w:tc>
          <w:tcPr>
            <w:tcW w:w="816" w:type="pct"/>
            <w:gridSpan w:val="2"/>
            <w:vAlign w:val="center"/>
          </w:tcPr>
          <w:p w14:paraId="78CC4308" w14:textId="078AA912" w:rsidR="009B1516" w:rsidRPr="00BB1C0F" w:rsidRDefault="00027D32" w:rsidP="00C85274">
            <w:pPr>
              <w:widowControl/>
              <w:spacing w:line="320" w:lineRule="exact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558</w:t>
            </w:r>
          </w:p>
        </w:tc>
        <w:tc>
          <w:tcPr>
            <w:tcW w:w="939" w:type="pct"/>
            <w:vAlign w:val="center"/>
          </w:tcPr>
          <w:p w14:paraId="4F347354" w14:textId="5B110A84" w:rsidR="009B1516" w:rsidRPr="00BB1C0F" w:rsidRDefault="002D2B0B" w:rsidP="00C85274">
            <w:pPr>
              <w:widowControl/>
              <w:spacing w:line="320" w:lineRule="exact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5</w:t>
            </w:r>
            <w:r>
              <w:rPr>
                <w:rFonts w:eastAsia="华文细黑"/>
                <w:sz w:val="18"/>
                <w:szCs w:val="18"/>
              </w:rPr>
              <w:t>82</w:t>
            </w:r>
          </w:p>
        </w:tc>
        <w:tc>
          <w:tcPr>
            <w:tcW w:w="695" w:type="pct"/>
            <w:gridSpan w:val="2"/>
            <w:vAlign w:val="center"/>
          </w:tcPr>
          <w:p w14:paraId="2A394D3C" w14:textId="1667FBFC" w:rsidR="009B1516" w:rsidRPr="00BB1C0F" w:rsidRDefault="00027D32" w:rsidP="00C85274">
            <w:pPr>
              <w:widowControl/>
              <w:spacing w:line="320" w:lineRule="exact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0.96</w:t>
            </w:r>
            <w:r w:rsidR="002D2B0B">
              <w:rPr>
                <w:rFonts w:eastAsia="华文细黑"/>
                <w:sz w:val="18"/>
                <w:szCs w:val="18"/>
              </w:rPr>
              <w:t>:1</w:t>
            </w:r>
          </w:p>
        </w:tc>
      </w:tr>
      <w:tr w:rsidR="00551581" w:rsidRPr="00BB1C0F" w14:paraId="75B1A2FA" w14:textId="77777777" w:rsidTr="00616408">
        <w:tc>
          <w:tcPr>
            <w:tcW w:w="1057" w:type="pct"/>
            <w:vMerge w:val="restart"/>
            <w:vAlign w:val="center"/>
          </w:tcPr>
          <w:p w14:paraId="0C01972A" w14:textId="44803D46" w:rsidR="00551581" w:rsidRPr="00BD13B2" w:rsidRDefault="00551581" w:rsidP="00C85274">
            <w:pPr>
              <w:spacing w:line="320" w:lineRule="exact"/>
              <w:jc w:val="center"/>
              <w:rPr>
                <w:rFonts w:eastAsia="华文细黑"/>
                <w:color w:val="000000" w:themeColor="text1"/>
                <w:sz w:val="18"/>
                <w:szCs w:val="18"/>
              </w:rPr>
            </w:pPr>
            <w:r>
              <w:rPr>
                <w:rFonts w:eastAsia="华文细黑" w:hint="eastAsia"/>
                <w:color w:val="000000" w:themeColor="text1"/>
                <w:sz w:val="18"/>
                <w:szCs w:val="18"/>
              </w:rPr>
              <w:t>选修课程</w:t>
            </w:r>
          </w:p>
        </w:tc>
        <w:tc>
          <w:tcPr>
            <w:tcW w:w="914" w:type="pct"/>
            <w:vAlign w:val="center"/>
          </w:tcPr>
          <w:p w14:paraId="3410EDD1" w14:textId="3D10DFCB" w:rsidR="00551581" w:rsidRPr="00BD13B2" w:rsidRDefault="00551581" w:rsidP="00C85274">
            <w:pPr>
              <w:widowControl/>
              <w:spacing w:line="320" w:lineRule="exact"/>
              <w:jc w:val="center"/>
              <w:rPr>
                <w:rFonts w:eastAsia="华文细黑"/>
                <w:color w:val="000000" w:themeColor="text1"/>
                <w:sz w:val="18"/>
                <w:szCs w:val="18"/>
              </w:rPr>
            </w:pPr>
            <w:r>
              <w:rPr>
                <w:rFonts w:eastAsia="华文细黑" w:hint="eastAsia"/>
                <w:color w:val="000000" w:themeColor="text1"/>
                <w:sz w:val="18"/>
                <w:szCs w:val="18"/>
              </w:rPr>
              <w:t>限定性选修课</w:t>
            </w:r>
          </w:p>
        </w:tc>
        <w:tc>
          <w:tcPr>
            <w:tcW w:w="579" w:type="pct"/>
            <w:vAlign w:val="center"/>
          </w:tcPr>
          <w:p w14:paraId="08803050" w14:textId="08AAD4DB" w:rsidR="00551581" w:rsidRPr="00BB1C0F" w:rsidRDefault="00551581" w:rsidP="00C85274">
            <w:pPr>
              <w:widowControl/>
              <w:spacing w:line="32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3</w:t>
            </w:r>
          </w:p>
        </w:tc>
        <w:tc>
          <w:tcPr>
            <w:tcW w:w="816" w:type="pct"/>
            <w:gridSpan w:val="2"/>
            <w:vAlign w:val="center"/>
          </w:tcPr>
          <w:p w14:paraId="38CA282F" w14:textId="16596962" w:rsidR="00551581" w:rsidRPr="00BB1C0F" w:rsidRDefault="00551581" w:rsidP="00C85274">
            <w:pPr>
              <w:widowControl/>
              <w:spacing w:line="320" w:lineRule="exact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64</w:t>
            </w:r>
          </w:p>
        </w:tc>
        <w:tc>
          <w:tcPr>
            <w:tcW w:w="939" w:type="pct"/>
            <w:vAlign w:val="center"/>
          </w:tcPr>
          <w:p w14:paraId="3E74529D" w14:textId="094C8CA1" w:rsidR="00551581" w:rsidRPr="00BB1C0F" w:rsidRDefault="00551581" w:rsidP="00C85274">
            <w:pPr>
              <w:widowControl/>
              <w:spacing w:line="320" w:lineRule="exact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96</w:t>
            </w:r>
          </w:p>
        </w:tc>
        <w:tc>
          <w:tcPr>
            <w:tcW w:w="695" w:type="pct"/>
            <w:gridSpan w:val="2"/>
            <w:vAlign w:val="center"/>
          </w:tcPr>
          <w:p w14:paraId="0F922C14" w14:textId="5A427745" w:rsidR="00551581" w:rsidRPr="00BB1C0F" w:rsidRDefault="00551581" w:rsidP="00C85274">
            <w:pPr>
              <w:widowControl/>
              <w:spacing w:line="320" w:lineRule="exact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0</w:t>
            </w:r>
            <w:r>
              <w:rPr>
                <w:rFonts w:eastAsia="华文细黑"/>
                <w:sz w:val="18"/>
                <w:szCs w:val="18"/>
              </w:rPr>
              <w:t>.67:1</w:t>
            </w:r>
          </w:p>
        </w:tc>
      </w:tr>
      <w:tr w:rsidR="00551581" w:rsidRPr="00BB1C0F" w14:paraId="10C3A700" w14:textId="77777777" w:rsidTr="00616408">
        <w:tc>
          <w:tcPr>
            <w:tcW w:w="1057" w:type="pct"/>
            <w:vMerge/>
            <w:vAlign w:val="center"/>
          </w:tcPr>
          <w:p w14:paraId="73328B6B" w14:textId="47F26414" w:rsidR="00551581" w:rsidRDefault="00551581" w:rsidP="00C85274">
            <w:pPr>
              <w:widowControl/>
              <w:spacing w:line="320" w:lineRule="exact"/>
              <w:jc w:val="center"/>
              <w:rPr>
                <w:rFonts w:eastAsia="华文细黑"/>
                <w:color w:val="000000" w:themeColor="text1"/>
                <w:sz w:val="18"/>
                <w:szCs w:val="18"/>
              </w:rPr>
            </w:pPr>
          </w:p>
        </w:tc>
        <w:tc>
          <w:tcPr>
            <w:tcW w:w="914" w:type="pct"/>
            <w:vAlign w:val="center"/>
          </w:tcPr>
          <w:p w14:paraId="751B8F6A" w14:textId="46247DBF" w:rsidR="00551581" w:rsidRDefault="00551581" w:rsidP="00C85274">
            <w:pPr>
              <w:widowControl/>
              <w:spacing w:line="320" w:lineRule="exact"/>
              <w:jc w:val="center"/>
              <w:rPr>
                <w:rFonts w:eastAsia="华文细黑"/>
                <w:color w:val="000000" w:themeColor="text1"/>
                <w:sz w:val="18"/>
                <w:szCs w:val="18"/>
              </w:rPr>
            </w:pPr>
            <w:r>
              <w:rPr>
                <w:rFonts w:eastAsia="华文细黑" w:hint="eastAsia"/>
                <w:color w:val="000000" w:themeColor="text1"/>
                <w:sz w:val="18"/>
                <w:szCs w:val="18"/>
              </w:rPr>
              <w:t>任意选修课程</w:t>
            </w:r>
          </w:p>
        </w:tc>
        <w:tc>
          <w:tcPr>
            <w:tcW w:w="579" w:type="pct"/>
            <w:vAlign w:val="center"/>
          </w:tcPr>
          <w:p w14:paraId="3D59C5FA" w14:textId="06BB91CE" w:rsidR="00551581" w:rsidRDefault="00551581" w:rsidP="00C85274">
            <w:pPr>
              <w:widowControl/>
              <w:spacing w:line="32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3</w:t>
            </w:r>
          </w:p>
        </w:tc>
        <w:tc>
          <w:tcPr>
            <w:tcW w:w="816" w:type="pct"/>
            <w:gridSpan w:val="2"/>
            <w:vAlign w:val="center"/>
          </w:tcPr>
          <w:p w14:paraId="380CD406" w14:textId="64D54A79" w:rsidR="00551581" w:rsidRDefault="00551581" w:rsidP="00C85274">
            <w:pPr>
              <w:widowControl/>
              <w:spacing w:line="320" w:lineRule="exact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48</w:t>
            </w:r>
          </w:p>
        </w:tc>
        <w:tc>
          <w:tcPr>
            <w:tcW w:w="939" w:type="pct"/>
            <w:vAlign w:val="center"/>
          </w:tcPr>
          <w:p w14:paraId="5F2EB99A" w14:textId="6596FE76" w:rsidR="00551581" w:rsidRDefault="00551581" w:rsidP="00C85274">
            <w:pPr>
              <w:widowControl/>
              <w:spacing w:line="320" w:lineRule="exact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80</w:t>
            </w:r>
          </w:p>
        </w:tc>
        <w:tc>
          <w:tcPr>
            <w:tcW w:w="695" w:type="pct"/>
            <w:gridSpan w:val="2"/>
            <w:vAlign w:val="center"/>
          </w:tcPr>
          <w:p w14:paraId="1E933778" w14:textId="4D2E22FF" w:rsidR="00551581" w:rsidRDefault="00551581" w:rsidP="00C85274">
            <w:pPr>
              <w:widowControl/>
              <w:spacing w:line="320" w:lineRule="exact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0.6:1</w:t>
            </w:r>
          </w:p>
        </w:tc>
      </w:tr>
      <w:tr w:rsidR="009B1516" w:rsidRPr="00BB1C0F" w14:paraId="698E5780" w14:textId="77777777" w:rsidTr="00616408">
        <w:tc>
          <w:tcPr>
            <w:tcW w:w="1057" w:type="pct"/>
            <w:vAlign w:val="center"/>
          </w:tcPr>
          <w:p w14:paraId="2A66ABAF" w14:textId="5854B34B" w:rsidR="009B1516" w:rsidRPr="00BD13B2" w:rsidRDefault="009B1516" w:rsidP="00C85274">
            <w:pPr>
              <w:widowControl/>
              <w:spacing w:line="320" w:lineRule="exact"/>
              <w:jc w:val="center"/>
              <w:rPr>
                <w:rFonts w:eastAsia="华文细黑"/>
                <w:color w:val="000000" w:themeColor="text1"/>
                <w:sz w:val="18"/>
                <w:szCs w:val="18"/>
              </w:rPr>
            </w:pPr>
            <w:r>
              <w:rPr>
                <w:rFonts w:eastAsia="华文细黑" w:hint="eastAsia"/>
                <w:color w:val="000000" w:themeColor="text1"/>
                <w:sz w:val="18"/>
                <w:szCs w:val="18"/>
              </w:rPr>
              <w:t>产学一体课程</w:t>
            </w:r>
          </w:p>
        </w:tc>
        <w:tc>
          <w:tcPr>
            <w:tcW w:w="914" w:type="pct"/>
            <w:vAlign w:val="center"/>
          </w:tcPr>
          <w:p w14:paraId="3FD527A0" w14:textId="75E4E388" w:rsidR="009B1516" w:rsidRPr="00BD13B2" w:rsidRDefault="009B1516" w:rsidP="00C85274">
            <w:pPr>
              <w:widowControl/>
              <w:spacing w:line="320" w:lineRule="exact"/>
              <w:jc w:val="center"/>
              <w:rPr>
                <w:rFonts w:eastAsia="华文细黑"/>
                <w:color w:val="000000" w:themeColor="text1"/>
                <w:sz w:val="18"/>
                <w:szCs w:val="18"/>
              </w:rPr>
            </w:pPr>
            <w:r>
              <w:rPr>
                <w:rFonts w:eastAsia="华文细黑" w:hint="eastAsia"/>
                <w:color w:val="000000" w:themeColor="text1"/>
                <w:sz w:val="18"/>
                <w:szCs w:val="18"/>
              </w:rPr>
              <w:t>必修</w:t>
            </w:r>
          </w:p>
        </w:tc>
        <w:tc>
          <w:tcPr>
            <w:tcW w:w="579" w:type="pct"/>
            <w:vAlign w:val="center"/>
          </w:tcPr>
          <w:p w14:paraId="6F5DF0CD" w14:textId="42E68B3A" w:rsidR="009B1516" w:rsidRPr="00BB1C0F" w:rsidRDefault="00493AA7" w:rsidP="00C85274">
            <w:pPr>
              <w:widowControl/>
              <w:spacing w:line="32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4</w:t>
            </w:r>
          </w:p>
        </w:tc>
        <w:tc>
          <w:tcPr>
            <w:tcW w:w="816" w:type="pct"/>
            <w:gridSpan w:val="2"/>
            <w:vAlign w:val="center"/>
          </w:tcPr>
          <w:p w14:paraId="01EBD3D9" w14:textId="51C02769" w:rsidR="009B1516" w:rsidRPr="00BB1C0F" w:rsidRDefault="00493AA7" w:rsidP="00C85274">
            <w:pPr>
              <w:widowControl/>
              <w:spacing w:line="320" w:lineRule="exact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0</w:t>
            </w:r>
          </w:p>
        </w:tc>
        <w:tc>
          <w:tcPr>
            <w:tcW w:w="939" w:type="pct"/>
            <w:vAlign w:val="center"/>
          </w:tcPr>
          <w:p w14:paraId="4F2AEA8C" w14:textId="55A50527" w:rsidR="009B1516" w:rsidRPr="00BB1C0F" w:rsidRDefault="00027D32" w:rsidP="00C85274">
            <w:pPr>
              <w:widowControl/>
              <w:spacing w:line="320" w:lineRule="exact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752</w:t>
            </w:r>
          </w:p>
        </w:tc>
        <w:tc>
          <w:tcPr>
            <w:tcW w:w="695" w:type="pct"/>
            <w:gridSpan w:val="2"/>
            <w:vAlign w:val="center"/>
          </w:tcPr>
          <w:p w14:paraId="3C74D7FA" w14:textId="1A3FC19E" w:rsidR="009B1516" w:rsidRPr="00BB1C0F" w:rsidRDefault="00493AA7" w:rsidP="00C85274">
            <w:pPr>
              <w:widowControl/>
              <w:spacing w:line="320" w:lineRule="exact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0</w:t>
            </w:r>
            <w:r>
              <w:rPr>
                <w:rFonts w:eastAsia="华文细黑"/>
                <w:sz w:val="18"/>
                <w:szCs w:val="18"/>
              </w:rPr>
              <w:t>:1</w:t>
            </w:r>
          </w:p>
        </w:tc>
      </w:tr>
      <w:tr w:rsidR="009B1516" w:rsidRPr="00BB1C0F" w14:paraId="7EEBCDA5" w14:textId="77777777" w:rsidTr="00616408">
        <w:tc>
          <w:tcPr>
            <w:tcW w:w="1971" w:type="pct"/>
            <w:gridSpan w:val="2"/>
            <w:vAlign w:val="center"/>
          </w:tcPr>
          <w:p w14:paraId="46969A2B" w14:textId="77777777" w:rsidR="009B1516" w:rsidRPr="00BD13B2" w:rsidRDefault="009B1516" w:rsidP="00C85274">
            <w:pPr>
              <w:widowControl/>
              <w:spacing w:line="320" w:lineRule="exact"/>
              <w:jc w:val="center"/>
              <w:rPr>
                <w:rFonts w:eastAsia="华文细黑"/>
                <w:color w:val="000000" w:themeColor="text1"/>
                <w:sz w:val="18"/>
                <w:szCs w:val="18"/>
              </w:rPr>
            </w:pPr>
            <w:r w:rsidRPr="00BD13B2">
              <w:rPr>
                <w:rFonts w:eastAsia="华文细黑"/>
                <w:color w:val="000000" w:themeColor="text1"/>
                <w:sz w:val="18"/>
                <w:szCs w:val="18"/>
              </w:rPr>
              <w:t>小计</w:t>
            </w:r>
          </w:p>
        </w:tc>
        <w:tc>
          <w:tcPr>
            <w:tcW w:w="579" w:type="pct"/>
            <w:vAlign w:val="center"/>
          </w:tcPr>
          <w:p w14:paraId="1AA54242" w14:textId="72446B1D" w:rsidR="009B1516" w:rsidRPr="00BB1C0F" w:rsidRDefault="00551581" w:rsidP="00493AA7">
            <w:pPr>
              <w:widowControl/>
              <w:spacing w:line="320" w:lineRule="exact"/>
              <w:ind w:firstLineChars="150" w:firstLine="270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37</w:t>
            </w:r>
          </w:p>
        </w:tc>
        <w:tc>
          <w:tcPr>
            <w:tcW w:w="816" w:type="pct"/>
            <w:gridSpan w:val="2"/>
            <w:vAlign w:val="center"/>
          </w:tcPr>
          <w:p w14:paraId="50EBA143" w14:textId="40AABF12" w:rsidR="009B1516" w:rsidRPr="00BB1C0F" w:rsidRDefault="00493AA7" w:rsidP="00551581">
            <w:pPr>
              <w:widowControl/>
              <w:spacing w:line="320" w:lineRule="exact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1</w:t>
            </w:r>
            <w:r>
              <w:rPr>
                <w:rFonts w:eastAsia="华文细黑"/>
                <w:sz w:val="18"/>
                <w:szCs w:val="18"/>
              </w:rPr>
              <w:t>1</w:t>
            </w:r>
            <w:r w:rsidR="00551581">
              <w:rPr>
                <w:rFonts w:eastAsia="华文细黑" w:hint="eastAsia"/>
                <w:sz w:val="18"/>
                <w:szCs w:val="18"/>
              </w:rPr>
              <w:t>38</w:t>
            </w:r>
          </w:p>
        </w:tc>
        <w:tc>
          <w:tcPr>
            <w:tcW w:w="939" w:type="pct"/>
            <w:vAlign w:val="center"/>
          </w:tcPr>
          <w:p w14:paraId="7A966585" w14:textId="5648CB84" w:rsidR="009B1516" w:rsidRPr="00BB1C0F" w:rsidRDefault="00551581" w:rsidP="00C85274">
            <w:pPr>
              <w:widowControl/>
              <w:spacing w:line="320" w:lineRule="exact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1714</w:t>
            </w:r>
          </w:p>
        </w:tc>
        <w:tc>
          <w:tcPr>
            <w:tcW w:w="695" w:type="pct"/>
            <w:gridSpan w:val="2"/>
            <w:vAlign w:val="center"/>
          </w:tcPr>
          <w:p w14:paraId="76C1ABE1" w14:textId="69DB09DE" w:rsidR="009B1516" w:rsidRPr="00BB1C0F" w:rsidRDefault="00551581" w:rsidP="00C85274">
            <w:pPr>
              <w:widowControl/>
              <w:spacing w:line="320" w:lineRule="exact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0.66</w:t>
            </w:r>
            <w:r w:rsidR="00493AA7">
              <w:rPr>
                <w:rFonts w:eastAsia="华文细黑"/>
                <w:sz w:val="18"/>
                <w:szCs w:val="18"/>
              </w:rPr>
              <w:t>:1</w:t>
            </w:r>
          </w:p>
        </w:tc>
      </w:tr>
    </w:tbl>
    <w:p w14:paraId="2F0BD052" w14:textId="77777777" w:rsidR="008A0184" w:rsidRPr="00810937" w:rsidRDefault="008A0184" w:rsidP="008A0184">
      <w:pPr>
        <w:spacing w:line="460" w:lineRule="exact"/>
        <w:jc w:val="left"/>
        <w:rPr>
          <w:rFonts w:ascii="华文细黑" w:eastAsia="华文细黑" w:hAnsi="华文细黑"/>
          <w:b/>
          <w:szCs w:val="21"/>
        </w:rPr>
      </w:pPr>
    </w:p>
    <w:p w14:paraId="753A27D6" w14:textId="1F52CF72" w:rsidR="00BD13B2" w:rsidRDefault="00BD13B2" w:rsidP="009F1F20">
      <w:pPr>
        <w:pStyle w:val="1"/>
        <w:widowControl w:val="0"/>
        <w:spacing w:before="60" w:after="60" w:line="500" w:lineRule="exact"/>
        <w:ind w:firstLineChars="200" w:firstLine="448"/>
        <w:jc w:val="both"/>
        <w:rPr>
          <w:rFonts w:eastAsia="华文细黑"/>
          <w:spacing w:val="-8"/>
          <w:sz w:val="24"/>
          <w:szCs w:val="24"/>
        </w:rPr>
      </w:pPr>
      <w:r w:rsidRPr="00810937">
        <w:rPr>
          <w:rFonts w:eastAsia="华文细黑" w:hint="eastAsia"/>
          <w:spacing w:val="-8"/>
          <w:sz w:val="24"/>
          <w:szCs w:val="24"/>
        </w:rPr>
        <w:t>六、</w:t>
      </w:r>
      <w:r w:rsidR="000572BF" w:rsidRPr="00B33A02">
        <w:rPr>
          <w:rFonts w:eastAsia="华文细黑"/>
          <w:color w:val="000000" w:themeColor="text1"/>
          <w:spacing w:val="-8"/>
          <w:sz w:val="24"/>
          <w:szCs w:val="24"/>
        </w:rPr>
        <w:t>课程</w:t>
      </w:r>
      <w:r w:rsidR="000572BF">
        <w:rPr>
          <w:rFonts w:eastAsia="华文细黑" w:hint="eastAsia"/>
          <w:color w:val="000000" w:themeColor="text1"/>
          <w:spacing w:val="-8"/>
          <w:sz w:val="24"/>
          <w:szCs w:val="24"/>
        </w:rPr>
        <w:t>教学计划表</w:t>
      </w:r>
    </w:p>
    <w:p w14:paraId="233D131D" w14:textId="4D446430" w:rsidR="008C2F59" w:rsidRDefault="00C31454" w:rsidP="008C2F59">
      <w:r w:rsidRPr="004B177B">
        <w:rPr>
          <w:rFonts w:eastAsia="仿宋_GB2312" w:hint="eastAsia"/>
          <w:color w:val="000000" w:themeColor="text1"/>
          <w:sz w:val="24"/>
        </w:rPr>
        <w:t>本</w:t>
      </w:r>
      <w:r w:rsidRPr="004B177B">
        <w:rPr>
          <w:rFonts w:eastAsia="仿宋_GB2312"/>
          <w:color w:val="000000" w:themeColor="text1"/>
          <w:sz w:val="24"/>
        </w:rPr>
        <w:t>专业教学计划总学时数为</w:t>
      </w:r>
      <w:r>
        <w:rPr>
          <w:rFonts w:eastAsia="仿宋_GB2312" w:hint="eastAsia"/>
          <w:color w:val="000000" w:themeColor="text1"/>
          <w:sz w:val="24"/>
        </w:rPr>
        <w:t>2864</w:t>
      </w:r>
      <w:r w:rsidRPr="004B177B">
        <w:rPr>
          <w:rFonts w:eastAsia="仿宋_GB2312"/>
          <w:color w:val="000000" w:themeColor="text1"/>
          <w:sz w:val="24"/>
        </w:rPr>
        <w:t>学时，具体信息如下：</w:t>
      </w:r>
    </w:p>
    <w:p w14:paraId="41F430FB" w14:textId="1AC01CBE" w:rsidR="00B24212" w:rsidRDefault="00B24212" w:rsidP="008C2F59"/>
    <w:p w14:paraId="5007E06E" w14:textId="07C40A9C" w:rsidR="00B24212" w:rsidRPr="008C2F59" w:rsidRDefault="0064062E" w:rsidP="0064062E">
      <w:pPr>
        <w:ind w:leftChars="-202" w:left="-424"/>
        <w:jc w:val="center"/>
      </w:pPr>
      <w:r>
        <w:rPr>
          <w:noProof/>
        </w:rPr>
        <w:lastRenderedPageBreak/>
        <w:drawing>
          <wp:inline distT="0" distB="0" distL="0" distR="0" wp14:anchorId="0A3EDC9A" wp14:editId="28925109">
            <wp:extent cx="3663985" cy="5087073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" t="567" r="19725"/>
                    <a:stretch/>
                  </pic:blipFill>
                  <pic:spPr bwMode="auto">
                    <a:xfrm>
                      <a:off x="0" y="0"/>
                      <a:ext cx="3695031" cy="5130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3383E3" w14:textId="36E28EE5" w:rsidR="003904FC" w:rsidRDefault="004C359F" w:rsidP="00C91D55">
      <w:pPr>
        <w:pStyle w:val="1"/>
        <w:widowControl w:val="0"/>
        <w:spacing w:before="60" w:after="60" w:line="500" w:lineRule="exact"/>
        <w:ind w:firstLineChars="200" w:firstLine="448"/>
        <w:jc w:val="both"/>
        <w:rPr>
          <w:rFonts w:eastAsia="华文细黑"/>
          <w:spacing w:val="-8"/>
          <w:sz w:val="24"/>
          <w:szCs w:val="24"/>
        </w:rPr>
      </w:pPr>
      <w:r>
        <w:rPr>
          <w:rFonts w:eastAsia="华文细黑" w:hint="eastAsia"/>
          <w:color w:val="000000" w:themeColor="text1"/>
          <w:spacing w:val="-8"/>
          <w:sz w:val="24"/>
          <w:szCs w:val="24"/>
        </w:rPr>
        <w:t>七</w:t>
      </w:r>
      <w:r w:rsidR="003904FC" w:rsidRPr="00B33A02">
        <w:rPr>
          <w:rFonts w:eastAsia="华文细黑"/>
          <w:color w:val="000000" w:themeColor="text1"/>
          <w:spacing w:val="-8"/>
          <w:sz w:val="24"/>
          <w:szCs w:val="24"/>
        </w:rPr>
        <w:t>、</w:t>
      </w:r>
      <w:r w:rsidR="000572BF">
        <w:rPr>
          <w:rFonts w:eastAsia="华文细黑" w:hint="eastAsia"/>
          <w:spacing w:val="-8"/>
          <w:sz w:val="24"/>
          <w:szCs w:val="24"/>
        </w:rPr>
        <w:t>毕业要求</w:t>
      </w:r>
    </w:p>
    <w:p w14:paraId="2C90A708" w14:textId="6C8691A8" w:rsidR="00531B23" w:rsidRPr="00531B23" w:rsidRDefault="00531B23" w:rsidP="00531B23">
      <w:pPr>
        <w:spacing w:line="460" w:lineRule="exact"/>
        <w:ind w:firstLineChars="200" w:firstLine="480"/>
        <w:rPr>
          <w:rFonts w:eastAsia="仿宋_GB2312"/>
          <w:color w:val="000000"/>
          <w:sz w:val="24"/>
        </w:rPr>
      </w:pPr>
      <w:r w:rsidRPr="00531B23">
        <w:rPr>
          <w:rFonts w:eastAsia="仿宋_GB2312" w:hint="eastAsia"/>
          <w:color w:val="000000"/>
          <w:sz w:val="24"/>
        </w:rPr>
        <w:t>必修课程需全部及格，修满</w:t>
      </w:r>
      <w:r w:rsidRPr="00531B23">
        <w:rPr>
          <w:rFonts w:eastAsia="仿宋_GB2312" w:hint="eastAsia"/>
          <w:color w:val="000000"/>
          <w:sz w:val="24"/>
        </w:rPr>
        <w:t>1</w:t>
      </w:r>
      <w:r w:rsidRPr="00531B23">
        <w:rPr>
          <w:rFonts w:eastAsia="仿宋_GB2312"/>
          <w:color w:val="000000"/>
          <w:sz w:val="24"/>
        </w:rPr>
        <w:t>69</w:t>
      </w:r>
      <w:r w:rsidRPr="00531B23">
        <w:rPr>
          <w:rFonts w:eastAsia="仿宋_GB2312" w:hint="eastAsia"/>
          <w:color w:val="000000"/>
          <w:sz w:val="24"/>
        </w:rPr>
        <w:t>学分，且企业顶岗实践不少于</w:t>
      </w:r>
      <w:r w:rsidRPr="00531B23">
        <w:rPr>
          <w:rFonts w:eastAsia="仿宋_GB2312" w:hint="eastAsia"/>
          <w:color w:val="000000"/>
          <w:sz w:val="24"/>
        </w:rPr>
        <w:t>6</w:t>
      </w:r>
      <w:r w:rsidRPr="00531B23">
        <w:rPr>
          <w:rFonts w:eastAsia="仿宋_GB2312" w:hint="eastAsia"/>
          <w:color w:val="000000"/>
          <w:sz w:val="24"/>
        </w:rPr>
        <w:t>个月，予以毕业并颁发毕业证书。</w:t>
      </w:r>
    </w:p>
    <w:p w14:paraId="363B0C1E" w14:textId="1898529B" w:rsidR="00493AA7" w:rsidRDefault="00531B23" w:rsidP="00493AA7">
      <w:pPr>
        <w:spacing w:line="460" w:lineRule="exact"/>
        <w:ind w:firstLineChars="200" w:firstLine="480"/>
        <w:rPr>
          <w:rFonts w:eastAsia="仿宋_GB2312"/>
          <w:color w:val="000000"/>
          <w:sz w:val="24"/>
        </w:rPr>
      </w:pPr>
      <w:r>
        <w:rPr>
          <w:rFonts w:eastAsia="仿宋_GB2312" w:hint="eastAsia"/>
          <w:color w:val="000000"/>
          <w:sz w:val="24"/>
        </w:rPr>
        <w:t>其中</w:t>
      </w:r>
      <w:r w:rsidR="00493AA7">
        <w:rPr>
          <w:rFonts w:eastAsia="仿宋_GB2312"/>
          <w:color w:val="000000"/>
          <w:sz w:val="24"/>
        </w:rPr>
        <w:t>毕业综合训练是本专业教学计划中最后的一个重要教学环节，根据本院的教学要求，把专题设计和毕业综合训练结合起来，安排在毕业前的最后一学年，并与毕业实习结合。</w:t>
      </w:r>
    </w:p>
    <w:p w14:paraId="2B57CBAE" w14:textId="26A5D4A2" w:rsidR="00493AA7" w:rsidRDefault="00493AA7" w:rsidP="00493AA7">
      <w:pPr>
        <w:spacing w:line="440" w:lineRule="exact"/>
        <w:ind w:firstLineChars="200" w:firstLine="480"/>
        <w:jc w:val="left"/>
        <w:rPr>
          <w:rFonts w:eastAsia="仿宋_GB2312"/>
          <w:color w:val="000000"/>
          <w:sz w:val="24"/>
        </w:rPr>
      </w:pPr>
      <w:r w:rsidRPr="00142FF8">
        <w:rPr>
          <w:rFonts w:eastAsia="仿宋_GB2312" w:hint="eastAsia"/>
          <w:color w:val="000000"/>
          <w:sz w:val="24"/>
        </w:rPr>
        <w:t>毕业生要求：作为本专业三年级毕业生，应了解互动娱乐产品策划、游戏产品运营、技术支持与市场推广，具备网络游戏软件开发基本理论，熟练掌握游戏</w:t>
      </w:r>
      <w:r w:rsidR="00B2450C">
        <w:rPr>
          <w:rFonts w:eastAsia="仿宋_GB2312" w:hint="eastAsia"/>
          <w:color w:val="000000"/>
          <w:sz w:val="24"/>
        </w:rPr>
        <w:t>美术</w:t>
      </w:r>
      <w:r w:rsidRPr="00142FF8">
        <w:rPr>
          <w:rFonts w:eastAsia="仿宋_GB2312" w:hint="eastAsia"/>
          <w:color w:val="000000"/>
          <w:sz w:val="24"/>
        </w:rPr>
        <w:t>设计与制作、手机游戏设计和测试、游戏软件项目管理等技术。熟练掌握游戏设计与开发所必要的专业知识和实用技能，能够从事网络游戏、手机游戏、</w:t>
      </w:r>
      <w:r w:rsidRPr="00142FF8">
        <w:rPr>
          <w:rFonts w:eastAsia="仿宋_GB2312" w:hint="eastAsia"/>
          <w:color w:val="000000"/>
          <w:sz w:val="24"/>
        </w:rPr>
        <w:t>PC</w:t>
      </w:r>
      <w:r w:rsidRPr="00142FF8">
        <w:rPr>
          <w:rFonts w:eastAsia="仿宋_GB2312" w:hint="eastAsia"/>
          <w:color w:val="000000"/>
          <w:sz w:val="24"/>
        </w:rPr>
        <w:t>机游戏及多人在线网络游戏的设计、开发及其产品推广及其它领域的开发等相关工作的行业技能</w:t>
      </w:r>
      <w:r>
        <w:rPr>
          <w:rFonts w:eastAsia="仿宋_GB2312" w:hint="eastAsia"/>
          <w:color w:val="000000"/>
          <w:sz w:val="24"/>
        </w:rPr>
        <w:t>。</w:t>
      </w:r>
    </w:p>
    <w:sectPr w:rsidR="00493AA7" w:rsidSect="00D21A43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66421C" w14:textId="77777777" w:rsidR="0082466E" w:rsidRDefault="0082466E" w:rsidP="008E70E7">
      <w:r>
        <w:separator/>
      </w:r>
    </w:p>
  </w:endnote>
  <w:endnote w:type="continuationSeparator" w:id="0">
    <w:p w14:paraId="7DA09A13" w14:textId="77777777" w:rsidR="0082466E" w:rsidRDefault="0082466E" w:rsidP="008E70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 Light">
    <w:panose1 w:val="020B0502040204020203"/>
    <w:charset w:val="86"/>
    <w:family w:val="swiss"/>
    <w:pitch w:val="variable"/>
    <w:sig w:usb0="A00002BF" w:usb1="28CF0010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华文细黑">
    <w:altName w:val="STXihe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panose1 w:val="020B0604020202020204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34589448"/>
      <w:docPartObj>
        <w:docPartGallery w:val="Page Numbers (Bottom of Page)"/>
        <w:docPartUnique/>
      </w:docPartObj>
    </w:sdtPr>
    <w:sdtEndPr/>
    <w:sdtContent>
      <w:sdt>
        <w:sdtPr>
          <w:id w:val="582957492"/>
          <w:docPartObj>
            <w:docPartGallery w:val="Page Numbers (Top of Page)"/>
            <w:docPartUnique/>
          </w:docPartObj>
        </w:sdtPr>
        <w:sdtEndPr/>
        <w:sdtContent>
          <w:p w14:paraId="415E4FA6" w14:textId="77777777" w:rsidR="00C85274" w:rsidRDefault="00C85274">
            <w:pPr>
              <w:pStyle w:val="a8"/>
              <w:jc w:val="center"/>
            </w:pPr>
            <w:r w:rsidRPr="00E00102">
              <w:rPr>
                <w:sz w:val="15"/>
                <w:szCs w:val="15"/>
                <w:lang w:val="zh-CN"/>
              </w:rPr>
              <w:t xml:space="preserve"> </w:t>
            </w:r>
            <w:r w:rsidRPr="00E00102">
              <w:rPr>
                <w:b/>
                <w:bCs/>
                <w:sz w:val="15"/>
                <w:szCs w:val="15"/>
              </w:rPr>
              <w:fldChar w:fldCharType="begin"/>
            </w:r>
            <w:r w:rsidRPr="00E00102">
              <w:rPr>
                <w:b/>
                <w:bCs/>
                <w:sz w:val="15"/>
                <w:szCs w:val="15"/>
              </w:rPr>
              <w:instrText>PAGE</w:instrText>
            </w:r>
            <w:r w:rsidRPr="00E00102">
              <w:rPr>
                <w:b/>
                <w:bCs/>
                <w:sz w:val="15"/>
                <w:szCs w:val="15"/>
              </w:rPr>
              <w:fldChar w:fldCharType="separate"/>
            </w:r>
            <w:r w:rsidR="00B2450C">
              <w:rPr>
                <w:b/>
                <w:bCs/>
                <w:noProof/>
                <w:sz w:val="15"/>
                <w:szCs w:val="15"/>
              </w:rPr>
              <w:t>2</w:t>
            </w:r>
            <w:r w:rsidRPr="00E00102">
              <w:rPr>
                <w:b/>
                <w:bCs/>
                <w:sz w:val="15"/>
                <w:szCs w:val="15"/>
              </w:rPr>
              <w:fldChar w:fldCharType="end"/>
            </w:r>
            <w:r w:rsidRPr="00E00102">
              <w:rPr>
                <w:sz w:val="15"/>
                <w:szCs w:val="15"/>
                <w:lang w:val="zh-CN"/>
              </w:rPr>
              <w:t xml:space="preserve"> / </w:t>
            </w:r>
            <w:r w:rsidRPr="00E00102">
              <w:rPr>
                <w:b/>
                <w:bCs/>
                <w:sz w:val="15"/>
                <w:szCs w:val="15"/>
              </w:rPr>
              <w:fldChar w:fldCharType="begin"/>
            </w:r>
            <w:r w:rsidRPr="00E00102">
              <w:rPr>
                <w:b/>
                <w:bCs/>
                <w:sz w:val="15"/>
                <w:szCs w:val="15"/>
              </w:rPr>
              <w:instrText>NUMPAGES</w:instrText>
            </w:r>
            <w:r w:rsidRPr="00E00102">
              <w:rPr>
                <w:b/>
                <w:bCs/>
                <w:sz w:val="15"/>
                <w:szCs w:val="15"/>
              </w:rPr>
              <w:fldChar w:fldCharType="separate"/>
            </w:r>
            <w:r w:rsidR="00B2450C">
              <w:rPr>
                <w:b/>
                <w:bCs/>
                <w:noProof/>
                <w:sz w:val="15"/>
                <w:szCs w:val="15"/>
              </w:rPr>
              <w:t>4</w:t>
            </w:r>
            <w:r w:rsidRPr="00E00102">
              <w:rPr>
                <w:b/>
                <w:bCs/>
                <w:sz w:val="15"/>
                <w:szCs w:val="15"/>
              </w:rPr>
              <w:fldChar w:fldCharType="end"/>
            </w:r>
          </w:p>
        </w:sdtContent>
      </w:sdt>
    </w:sdtContent>
  </w:sdt>
  <w:p w14:paraId="5A226965" w14:textId="77777777" w:rsidR="00C85274" w:rsidRDefault="00C8527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09896302"/>
      <w:docPartObj>
        <w:docPartGallery w:val="Page Numbers (Bottom of Page)"/>
        <w:docPartUnique/>
      </w:docPartObj>
    </w:sdtPr>
    <w:sdtEndPr>
      <w:rPr>
        <w:sz w:val="15"/>
        <w:szCs w:val="15"/>
      </w:rPr>
    </w:sdtEndPr>
    <w:sdtContent>
      <w:sdt>
        <w:sdtPr>
          <w:id w:val="-1669238322"/>
          <w:docPartObj>
            <w:docPartGallery w:val="Page Numbers (Top of Page)"/>
            <w:docPartUnique/>
          </w:docPartObj>
        </w:sdtPr>
        <w:sdtEndPr>
          <w:rPr>
            <w:sz w:val="15"/>
            <w:szCs w:val="15"/>
          </w:rPr>
        </w:sdtEndPr>
        <w:sdtContent>
          <w:p w14:paraId="234AE165" w14:textId="77777777" w:rsidR="00C85274" w:rsidRPr="00E00102" w:rsidRDefault="00C85274">
            <w:pPr>
              <w:pStyle w:val="a8"/>
              <w:jc w:val="center"/>
              <w:rPr>
                <w:sz w:val="15"/>
                <w:szCs w:val="15"/>
              </w:rPr>
            </w:pPr>
            <w:r w:rsidRPr="00E00102">
              <w:rPr>
                <w:sz w:val="15"/>
                <w:szCs w:val="15"/>
                <w:lang w:val="zh-CN"/>
              </w:rPr>
              <w:t xml:space="preserve"> </w:t>
            </w:r>
            <w:r w:rsidRPr="00E00102">
              <w:rPr>
                <w:b/>
                <w:bCs/>
                <w:sz w:val="15"/>
                <w:szCs w:val="15"/>
              </w:rPr>
              <w:fldChar w:fldCharType="begin"/>
            </w:r>
            <w:r w:rsidRPr="00E00102">
              <w:rPr>
                <w:b/>
                <w:bCs/>
                <w:sz w:val="15"/>
                <w:szCs w:val="15"/>
              </w:rPr>
              <w:instrText>PAGE</w:instrText>
            </w:r>
            <w:r w:rsidRPr="00E00102">
              <w:rPr>
                <w:b/>
                <w:bCs/>
                <w:sz w:val="15"/>
                <w:szCs w:val="15"/>
              </w:rPr>
              <w:fldChar w:fldCharType="separate"/>
            </w:r>
            <w:r w:rsidR="00B2450C">
              <w:rPr>
                <w:b/>
                <w:bCs/>
                <w:noProof/>
                <w:sz w:val="15"/>
                <w:szCs w:val="15"/>
              </w:rPr>
              <w:t>1</w:t>
            </w:r>
            <w:r w:rsidRPr="00E00102">
              <w:rPr>
                <w:b/>
                <w:bCs/>
                <w:sz w:val="15"/>
                <w:szCs w:val="15"/>
              </w:rPr>
              <w:fldChar w:fldCharType="end"/>
            </w:r>
            <w:r w:rsidRPr="00E00102">
              <w:rPr>
                <w:sz w:val="15"/>
                <w:szCs w:val="15"/>
                <w:lang w:val="zh-CN"/>
              </w:rPr>
              <w:t xml:space="preserve"> / </w:t>
            </w:r>
            <w:r w:rsidRPr="00E00102">
              <w:rPr>
                <w:b/>
                <w:bCs/>
                <w:sz w:val="15"/>
                <w:szCs w:val="15"/>
              </w:rPr>
              <w:fldChar w:fldCharType="begin"/>
            </w:r>
            <w:r w:rsidRPr="00E00102">
              <w:rPr>
                <w:b/>
                <w:bCs/>
                <w:sz w:val="15"/>
                <w:szCs w:val="15"/>
              </w:rPr>
              <w:instrText>NUMPAGES</w:instrText>
            </w:r>
            <w:r w:rsidRPr="00E00102">
              <w:rPr>
                <w:b/>
                <w:bCs/>
                <w:sz w:val="15"/>
                <w:szCs w:val="15"/>
              </w:rPr>
              <w:fldChar w:fldCharType="separate"/>
            </w:r>
            <w:r w:rsidR="00B2450C">
              <w:rPr>
                <w:b/>
                <w:bCs/>
                <w:noProof/>
                <w:sz w:val="15"/>
                <w:szCs w:val="15"/>
              </w:rPr>
              <w:t>4</w:t>
            </w:r>
            <w:r w:rsidRPr="00E00102">
              <w:rPr>
                <w:b/>
                <w:bCs/>
                <w:sz w:val="15"/>
                <w:szCs w:val="15"/>
              </w:rPr>
              <w:fldChar w:fldCharType="end"/>
            </w:r>
          </w:p>
        </w:sdtContent>
      </w:sdt>
    </w:sdtContent>
  </w:sdt>
  <w:p w14:paraId="0AB59B43" w14:textId="77777777" w:rsidR="00C85274" w:rsidRDefault="00C8527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2A6C7C" w14:textId="77777777" w:rsidR="0082466E" w:rsidRDefault="0082466E" w:rsidP="008E70E7">
      <w:r>
        <w:separator/>
      </w:r>
    </w:p>
  </w:footnote>
  <w:footnote w:type="continuationSeparator" w:id="0">
    <w:p w14:paraId="5751889E" w14:textId="77777777" w:rsidR="0082466E" w:rsidRDefault="0082466E" w:rsidP="008E70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D4716C" w14:textId="77777777" w:rsidR="00C85274" w:rsidRPr="00826A15" w:rsidRDefault="00C85274" w:rsidP="0090350E">
    <w:pPr>
      <w:pStyle w:val="aa"/>
      <w:jc w:val="left"/>
      <w:rPr>
        <w:rFonts w:ascii="微软雅黑" w:eastAsia="微软雅黑" w:hAnsi="微软雅黑"/>
        <w:sz w:val="15"/>
        <w:szCs w:val="15"/>
      </w:rPr>
    </w:pPr>
    <w:r w:rsidRPr="005C43E7">
      <w:rPr>
        <w:rFonts w:ascii="微软雅黑" w:eastAsia="微软雅黑" w:hAnsi="微软雅黑" w:hint="eastAsia"/>
        <w:sz w:val="15"/>
        <w:szCs w:val="15"/>
      </w:rPr>
      <w:t>上海电影艺术职业学院</w:t>
    </w:r>
    <w:r>
      <w:rPr>
        <w:rFonts w:ascii="微软雅黑" w:eastAsia="微软雅黑" w:hAnsi="微软雅黑" w:hint="eastAsia"/>
        <w:sz w:val="15"/>
        <w:szCs w:val="15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9C9D16" w14:textId="2504E292" w:rsidR="00C85274" w:rsidRDefault="00C85274" w:rsidP="0090350E">
    <w:pPr>
      <w:pStyle w:val="aa"/>
      <w:jc w:val="right"/>
    </w:pPr>
    <w:r>
      <w:rPr>
        <w:rFonts w:ascii="微软雅黑" w:eastAsia="微软雅黑" w:hAnsi="微软雅黑" w:hint="eastAsia"/>
        <w:sz w:val="15"/>
        <w:szCs w:val="15"/>
      </w:rPr>
      <w:t>游戏艺术设计专业人才培养方案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1343B"/>
    <w:multiLevelType w:val="multilevel"/>
    <w:tmpl w:val="CE58A61A"/>
    <w:lvl w:ilvl="0">
      <w:start w:val="1"/>
      <w:numFmt w:val="bullet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5214C9E"/>
    <w:multiLevelType w:val="multilevel"/>
    <w:tmpl w:val="CE58A61A"/>
    <w:lvl w:ilvl="0">
      <w:start w:val="1"/>
      <w:numFmt w:val="bullet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7D1557D"/>
    <w:multiLevelType w:val="hybridMultilevel"/>
    <w:tmpl w:val="250C7FEE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" w15:restartNumberingAfterBreak="0">
    <w:nsid w:val="1A1268F7"/>
    <w:multiLevelType w:val="multilevel"/>
    <w:tmpl w:val="71AA12C2"/>
    <w:lvl w:ilvl="0">
      <w:start w:val="1"/>
      <w:numFmt w:val="bullet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742565D"/>
    <w:multiLevelType w:val="multilevel"/>
    <w:tmpl w:val="CE58A61A"/>
    <w:lvl w:ilvl="0">
      <w:start w:val="1"/>
      <w:numFmt w:val="bullet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E9D6B0E"/>
    <w:multiLevelType w:val="multilevel"/>
    <w:tmpl w:val="CE58A61A"/>
    <w:lvl w:ilvl="0">
      <w:start w:val="1"/>
      <w:numFmt w:val="bullet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4031556"/>
    <w:multiLevelType w:val="multilevel"/>
    <w:tmpl w:val="CE58A61A"/>
    <w:lvl w:ilvl="0">
      <w:start w:val="1"/>
      <w:numFmt w:val="bullet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D754F"/>
    <w:multiLevelType w:val="multilevel"/>
    <w:tmpl w:val="CE58A61A"/>
    <w:lvl w:ilvl="0">
      <w:start w:val="1"/>
      <w:numFmt w:val="bullet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CA23BC"/>
    <w:multiLevelType w:val="multilevel"/>
    <w:tmpl w:val="CE58A61A"/>
    <w:lvl w:ilvl="0">
      <w:start w:val="1"/>
      <w:numFmt w:val="bullet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65937FF"/>
    <w:multiLevelType w:val="singleLevel"/>
    <w:tmpl w:val="565937FF"/>
    <w:lvl w:ilvl="0">
      <w:start w:val="1"/>
      <w:numFmt w:val="decimal"/>
      <w:suff w:val="nothing"/>
      <w:lvlText w:val="%1、"/>
      <w:lvlJc w:val="left"/>
    </w:lvl>
  </w:abstractNum>
  <w:abstractNum w:abstractNumId="10" w15:restartNumberingAfterBreak="0">
    <w:nsid w:val="56593821"/>
    <w:multiLevelType w:val="singleLevel"/>
    <w:tmpl w:val="56593821"/>
    <w:lvl w:ilvl="0">
      <w:start w:val="1"/>
      <w:numFmt w:val="decimal"/>
      <w:suff w:val="nothing"/>
      <w:lvlText w:val="%1、"/>
      <w:lvlJc w:val="left"/>
    </w:lvl>
  </w:abstractNum>
  <w:abstractNum w:abstractNumId="11" w15:restartNumberingAfterBreak="0">
    <w:nsid w:val="59AF827A"/>
    <w:multiLevelType w:val="singleLevel"/>
    <w:tmpl w:val="59AF827A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5F61B010"/>
    <w:multiLevelType w:val="singleLevel"/>
    <w:tmpl w:val="5F61B010"/>
    <w:lvl w:ilvl="0">
      <w:start w:val="2"/>
      <w:numFmt w:val="decimal"/>
      <w:suff w:val="space"/>
      <w:lvlText w:val="%1."/>
      <w:lvlJc w:val="left"/>
      <w:pPr>
        <w:ind w:left="0" w:firstLine="0"/>
      </w:pPr>
    </w:lvl>
  </w:abstractNum>
  <w:abstractNum w:abstractNumId="13" w15:restartNumberingAfterBreak="0">
    <w:nsid w:val="62BB7482"/>
    <w:multiLevelType w:val="multilevel"/>
    <w:tmpl w:val="CE58A61A"/>
    <w:lvl w:ilvl="0">
      <w:start w:val="1"/>
      <w:numFmt w:val="bullet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87F1ECD"/>
    <w:multiLevelType w:val="multilevel"/>
    <w:tmpl w:val="CE58A61A"/>
    <w:lvl w:ilvl="0">
      <w:start w:val="1"/>
      <w:numFmt w:val="bullet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6492DBB"/>
    <w:multiLevelType w:val="multilevel"/>
    <w:tmpl w:val="CE58A61A"/>
    <w:lvl w:ilvl="0">
      <w:start w:val="1"/>
      <w:numFmt w:val="bullet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4"/>
  </w:num>
  <w:num w:numId="5">
    <w:abstractNumId w:val="0"/>
  </w:num>
  <w:num w:numId="6">
    <w:abstractNumId w:val="8"/>
  </w:num>
  <w:num w:numId="7">
    <w:abstractNumId w:val="1"/>
  </w:num>
  <w:num w:numId="8">
    <w:abstractNumId w:val="14"/>
  </w:num>
  <w:num w:numId="9">
    <w:abstractNumId w:val="15"/>
  </w:num>
  <w:num w:numId="10">
    <w:abstractNumId w:val="7"/>
  </w:num>
  <w:num w:numId="11">
    <w:abstractNumId w:val="6"/>
  </w:num>
  <w:num w:numId="12">
    <w:abstractNumId w:val="13"/>
  </w:num>
  <w:num w:numId="13">
    <w:abstractNumId w:val="5"/>
  </w:num>
  <w:num w:numId="14">
    <w:abstractNumId w:val="3"/>
  </w:num>
  <w:num w:numId="15">
    <w:abstractNumId w:val="11"/>
  </w:num>
  <w:num w:numId="16">
    <w:abstractNumId w:val="12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9"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6A19"/>
    <w:rsid w:val="00000C50"/>
    <w:rsid w:val="00007074"/>
    <w:rsid w:val="00007312"/>
    <w:rsid w:val="00007693"/>
    <w:rsid w:val="0001108C"/>
    <w:rsid w:val="0002119F"/>
    <w:rsid w:val="000256AB"/>
    <w:rsid w:val="00027D32"/>
    <w:rsid w:val="00033057"/>
    <w:rsid w:val="00033711"/>
    <w:rsid w:val="00033D95"/>
    <w:rsid w:val="00046DA5"/>
    <w:rsid w:val="00056846"/>
    <w:rsid w:val="000572BF"/>
    <w:rsid w:val="00066CA2"/>
    <w:rsid w:val="000766F8"/>
    <w:rsid w:val="000770A6"/>
    <w:rsid w:val="00080E35"/>
    <w:rsid w:val="000827D6"/>
    <w:rsid w:val="00084909"/>
    <w:rsid w:val="000853BA"/>
    <w:rsid w:val="00087FAF"/>
    <w:rsid w:val="000905FA"/>
    <w:rsid w:val="000A0767"/>
    <w:rsid w:val="000A15EE"/>
    <w:rsid w:val="000A210B"/>
    <w:rsid w:val="000A35EA"/>
    <w:rsid w:val="000A5F8D"/>
    <w:rsid w:val="000A67D3"/>
    <w:rsid w:val="000B2F7F"/>
    <w:rsid w:val="000B3D8D"/>
    <w:rsid w:val="000B40D0"/>
    <w:rsid w:val="000B64C0"/>
    <w:rsid w:val="000C1644"/>
    <w:rsid w:val="000C3D77"/>
    <w:rsid w:val="000C6FE2"/>
    <w:rsid w:val="000D3973"/>
    <w:rsid w:val="000D4E0B"/>
    <w:rsid w:val="000D5C09"/>
    <w:rsid w:val="000E20BE"/>
    <w:rsid w:val="000E2811"/>
    <w:rsid w:val="000E59D2"/>
    <w:rsid w:val="000E69A4"/>
    <w:rsid w:val="000F0ADF"/>
    <w:rsid w:val="000F12BA"/>
    <w:rsid w:val="00102946"/>
    <w:rsid w:val="00111B97"/>
    <w:rsid w:val="00113B91"/>
    <w:rsid w:val="00116582"/>
    <w:rsid w:val="00122D6F"/>
    <w:rsid w:val="001377D1"/>
    <w:rsid w:val="00137D24"/>
    <w:rsid w:val="00145E4D"/>
    <w:rsid w:val="00152D80"/>
    <w:rsid w:val="0015757E"/>
    <w:rsid w:val="00157F90"/>
    <w:rsid w:val="0016416D"/>
    <w:rsid w:val="00166AF3"/>
    <w:rsid w:val="00170098"/>
    <w:rsid w:val="0017264A"/>
    <w:rsid w:val="00173A61"/>
    <w:rsid w:val="0018072A"/>
    <w:rsid w:val="00183B20"/>
    <w:rsid w:val="00183DB9"/>
    <w:rsid w:val="00196614"/>
    <w:rsid w:val="001A1198"/>
    <w:rsid w:val="001A19EB"/>
    <w:rsid w:val="001A2625"/>
    <w:rsid w:val="001A3F8C"/>
    <w:rsid w:val="001B361B"/>
    <w:rsid w:val="001B47AE"/>
    <w:rsid w:val="001C131B"/>
    <w:rsid w:val="001C2C20"/>
    <w:rsid w:val="001C404B"/>
    <w:rsid w:val="001C7D7C"/>
    <w:rsid w:val="001D242D"/>
    <w:rsid w:val="001D336A"/>
    <w:rsid w:val="001D41DE"/>
    <w:rsid w:val="001D6734"/>
    <w:rsid w:val="001D678D"/>
    <w:rsid w:val="001D746B"/>
    <w:rsid w:val="001E4AC5"/>
    <w:rsid w:val="001E55FB"/>
    <w:rsid w:val="001F3A56"/>
    <w:rsid w:val="001F4A03"/>
    <w:rsid w:val="0020216E"/>
    <w:rsid w:val="00205CF3"/>
    <w:rsid w:val="00210911"/>
    <w:rsid w:val="00210AB4"/>
    <w:rsid w:val="002164F2"/>
    <w:rsid w:val="00216B77"/>
    <w:rsid w:val="002177AD"/>
    <w:rsid w:val="0022117B"/>
    <w:rsid w:val="00224840"/>
    <w:rsid w:val="00225565"/>
    <w:rsid w:val="00226486"/>
    <w:rsid w:val="00233278"/>
    <w:rsid w:val="002335C9"/>
    <w:rsid w:val="00233EED"/>
    <w:rsid w:val="002342BF"/>
    <w:rsid w:val="002408AA"/>
    <w:rsid w:val="00242689"/>
    <w:rsid w:val="00243FFD"/>
    <w:rsid w:val="00246140"/>
    <w:rsid w:val="0025218A"/>
    <w:rsid w:val="00252F5D"/>
    <w:rsid w:val="00253294"/>
    <w:rsid w:val="00261744"/>
    <w:rsid w:val="0026633F"/>
    <w:rsid w:val="00267205"/>
    <w:rsid w:val="002712E9"/>
    <w:rsid w:val="00271386"/>
    <w:rsid w:val="00276750"/>
    <w:rsid w:val="002808DE"/>
    <w:rsid w:val="0028147B"/>
    <w:rsid w:val="00283EBE"/>
    <w:rsid w:val="00286169"/>
    <w:rsid w:val="002871FD"/>
    <w:rsid w:val="0028742B"/>
    <w:rsid w:val="00287CAC"/>
    <w:rsid w:val="00296149"/>
    <w:rsid w:val="00296239"/>
    <w:rsid w:val="00296618"/>
    <w:rsid w:val="002A1A77"/>
    <w:rsid w:val="002A2258"/>
    <w:rsid w:val="002A5E6D"/>
    <w:rsid w:val="002B292D"/>
    <w:rsid w:val="002B2ACF"/>
    <w:rsid w:val="002B3DDF"/>
    <w:rsid w:val="002C0548"/>
    <w:rsid w:val="002C6596"/>
    <w:rsid w:val="002D28F2"/>
    <w:rsid w:val="002D2B0B"/>
    <w:rsid w:val="002D419E"/>
    <w:rsid w:val="002D54B3"/>
    <w:rsid w:val="002E0CCA"/>
    <w:rsid w:val="002F0362"/>
    <w:rsid w:val="002F0728"/>
    <w:rsid w:val="002F13CB"/>
    <w:rsid w:val="002F2DFC"/>
    <w:rsid w:val="002F4162"/>
    <w:rsid w:val="002F53E9"/>
    <w:rsid w:val="002F6EF1"/>
    <w:rsid w:val="0030560E"/>
    <w:rsid w:val="00306929"/>
    <w:rsid w:val="00310268"/>
    <w:rsid w:val="00315B7B"/>
    <w:rsid w:val="00316B08"/>
    <w:rsid w:val="00326CEE"/>
    <w:rsid w:val="00327819"/>
    <w:rsid w:val="00333706"/>
    <w:rsid w:val="003340C9"/>
    <w:rsid w:val="00336623"/>
    <w:rsid w:val="003366C1"/>
    <w:rsid w:val="003366DD"/>
    <w:rsid w:val="00340A78"/>
    <w:rsid w:val="00342DDB"/>
    <w:rsid w:val="003445B6"/>
    <w:rsid w:val="00344E80"/>
    <w:rsid w:val="0034535F"/>
    <w:rsid w:val="00347BE1"/>
    <w:rsid w:val="00353244"/>
    <w:rsid w:val="003562E9"/>
    <w:rsid w:val="0036313E"/>
    <w:rsid w:val="00366731"/>
    <w:rsid w:val="0036794A"/>
    <w:rsid w:val="00367C9D"/>
    <w:rsid w:val="0037180F"/>
    <w:rsid w:val="00380E8C"/>
    <w:rsid w:val="00383A1E"/>
    <w:rsid w:val="00385723"/>
    <w:rsid w:val="00386921"/>
    <w:rsid w:val="003904FC"/>
    <w:rsid w:val="00393E1D"/>
    <w:rsid w:val="003953CB"/>
    <w:rsid w:val="003977A9"/>
    <w:rsid w:val="003A2265"/>
    <w:rsid w:val="003A7B6C"/>
    <w:rsid w:val="003B08CA"/>
    <w:rsid w:val="003B6256"/>
    <w:rsid w:val="003C1014"/>
    <w:rsid w:val="003C1732"/>
    <w:rsid w:val="003C3350"/>
    <w:rsid w:val="003C40D3"/>
    <w:rsid w:val="003C4E8C"/>
    <w:rsid w:val="003E3B69"/>
    <w:rsid w:val="003F4304"/>
    <w:rsid w:val="003F455B"/>
    <w:rsid w:val="0040043B"/>
    <w:rsid w:val="00401D6D"/>
    <w:rsid w:val="00402FAB"/>
    <w:rsid w:val="00403197"/>
    <w:rsid w:val="00405CB0"/>
    <w:rsid w:val="00405FCD"/>
    <w:rsid w:val="004106FE"/>
    <w:rsid w:val="004114F7"/>
    <w:rsid w:val="00416FE5"/>
    <w:rsid w:val="0041705B"/>
    <w:rsid w:val="004244FD"/>
    <w:rsid w:val="004268D3"/>
    <w:rsid w:val="0043419D"/>
    <w:rsid w:val="004377A3"/>
    <w:rsid w:val="004460E3"/>
    <w:rsid w:val="004624E5"/>
    <w:rsid w:val="0046309E"/>
    <w:rsid w:val="00471746"/>
    <w:rsid w:val="00472A54"/>
    <w:rsid w:val="00474F2A"/>
    <w:rsid w:val="00476CDB"/>
    <w:rsid w:val="00483B73"/>
    <w:rsid w:val="00485BAE"/>
    <w:rsid w:val="00490D0A"/>
    <w:rsid w:val="004918D6"/>
    <w:rsid w:val="00491A55"/>
    <w:rsid w:val="00493AA7"/>
    <w:rsid w:val="00494A68"/>
    <w:rsid w:val="004A2407"/>
    <w:rsid w:val="004A3078"/>
    <w:rsid w:val="004B2382"/>
    <w:rsid w:val="004B2A1B"/>
    <w:rsid w:val="004B5688"/>
    <w:rsid w:val="004B69B5"/>
    <w:rsid w:val="004C170D"/>
    <w:rsid w:val="004C359F"/>
    <w:rsid w:val="004C39C8"/>
    <w:rsid w:val="004D1F43"/>
    <w:rsid w:val="004D6436"/>
    <w:rsid w:val="004D6CA6"/>
    <w:rsid w:val="004E0644"/>
    <w:rsid w:val="004E4986"/>
    <w:rsid w:val="004F087E"/>
    <w:rsid w:val="004F219B"/>
    <w:rsid w:val="004F3952"/>
    <w:rsid w:val="004F4DF9"/>
    <w:rsid w:val="004F6ED9"/>
    <w:rsid w:val="004F7D6B"/>
    <w:rsid w:val="005072B2"/>
    <w:rsid w:val="00507FD6"/>
    <w:rsid w:val="00516B27"/>
    <w:rsid w:val="0051704C"/>
    <w:rsid w:val="00517A2E"/>
    <w:rsid w:val="00520780"/>
    <w:rsid w:val="005218E1"/>
    <w:rsid w:val="00527402"/>
    <w:rsid w:val="00531B23"/>
    <w:rsid w:val="0053317B"/>
    <w:rsid w:val="00535C43"/>
    <w:rsid w:val="00543D4E"/>
    <w:rsid w:val="0054433A"/>
    <w:rsid w:val="005477C6"/>
    <w:rsid w:val="00547D32"/>
    <w:rsid w:val="00551581"/>
    <w:rsid w:val="00556977"/>
    <w:rsid w:val="00561023"/>
    <w:rsid w:val="0056146C"/>
    <w:rsid w:val="00571622"/>
    <w:rsid w:val="005808BF"/>
    <w:rsid w:val="00583C8B"/>
    <w:rsid w:val="00594CF5"/>
    <w:rsid w:val="0059705D"/>
    <w:rsid w:val="005A37FA"/>
    <w:rsid w:val="005A4420"/>
    <w:rsid w:val="005A5345"/>
    <w:rsid w:val="005B0FC3"/>
    <w:rsid w:val="005B2056"/>
    <w:rsid w:val="005B45EC"/>
    <w:rsid w:val="005B603D"/>
    <w:rsid w:val="005B76B8"/>
    <w:rsid w:val="005C20EA"/>
    <w:rsid w:val="005C54CD"/>
    <w:rsid w:val="005C6C6C"/>
    <w:rsid w:val="005C7496"/>
    <w:rsid w:val="005C76FC"/>
    <w:rsid w:val="005D0104"/>
    <w:rsid w:val="005D16EE"/>
    <w:rsid w:val="005D4B75"/>
    <w:rsid w:val="005E481A"/>
    <w:rsid w:val="005E6524"/>
    <w:rsid w:val="005F6415"/>
    <w:rsid w:val="005F788A"/>
    <w:rsid w:val="00602747"/>
    <w:rsid w:val="00602FCC"/>
    <w:rsid w:val="00604F63"/>
    <w:rsid w:val="006139AB"/>
    <w:rsid w:val="0061551E"/>
    <w:rsid w:val="00616408"/>
    <w:rsid w:val="00621DE5"/>
    <w:rsid w:val="0062302E"/>
    <w:rsid w:val="00623266"/>
    <w:rsid w:val="0062543C"/>
    <w:rsid w:val="00630726"/>
    <w:rsid w:val="00634206"/>
    <w:rsid w:val="006367FD"/>
    <w:rsid w:val="0064053D"/>
    <w:rsid w:val="0064062E"/>
    <w:rsid w:val="00647EFC"/>
    <w:rsid w:val="00650E23"/>
    <w:rsid w:val="00651D3C"/>
    <w:rsid w:val="00651E43"/>
    <w:rsid w:val="006520C0"/>
    <w:rsid w:val="00662D03"/>
    <w:rsid w:val="00663520"/>
    <w:rsid w:val="006640AF"/>
    <w:rsid w:val="0066430E"/>
    <w:rsid w:val="006661D0"/>
    <w:rsid w:val="0067078D"/>
    <w:rsid w:val="00670C28"/>
    <w:rsid w:val="00670EEB"/>
    <w:rsid w:val="00671D90"/>
    <w:rsid w:val="00676C8C"/>
    <w:rsid w:val="006820B5"/>
    <w:rsid w:val="00684321"/>
    <w:rsid w:val="00684D4F"/>
    <w:rsid w:val="006853B4"/>
    <w:rsid w:val="00692CF9"/>
    <w:rsid w:val="00693E35"/>
    <w:rsid w:val="00696131"/>
    <w:rsid w:val="00697933"/>
    <w:rsid w:val="00697E71"/>
    <w:rsid w:val="006A2B60"/>
    <w:rsid w:val="006A41C9"/>
    <w:rsid w:val="006B0B71"/>
    <w:rsid w:val="006B39E4"/>
    <w:rsid w:val="006B3B27"/>
    <w:rsid w:val="006B65E6"/>
    <w:rsid w:val="006B6B1B"/>
    <w:rsid w:val="006C76F1"/>
    <w:rsid w:val="006D1D92"/>
    <w:rsid w:val="006D2920"/>
    <w:rsid w:val="006D2A4A"/>
    <w:rsid w:val="006D2B53"/>
    <w:rsid w:val="006D741F"/>
    <w:rsid w:val="006D7C43"/>
    <w:rsid w:val="006E4018"/>
    <w:rsid w:val="006E78F9"/>
    <w:rsid w:val="0070052A"/>
    <w:rsid w:val="00702A23"/>
    <w:rsid w:val="00705E2B"/>
    <w:rsid w:val="007071BB"/>
    <w:rsid w:val="007124C3"/>
    <w:rsid w:val="007151D4"/>
    <w:rsid w:val="00715B17"/>
    <w:rsid w:val="00716E2F"/>
    <w:rsid w:val="00720643"/>
    <w:rsid w:val="007236D3"/>
    <w:rsid w:val="007349A1"/>
    <w:rsid w:val="00734BE8"/>
    <w:rsid w:val="0074042C"/>
    <w:rsid w:val="00744BB7"/>
    <w:rsid w:val="0074737B"/>
    <w:rsid w:val="0076164A"/>
    <w:rsid w:val="00761CA5"/>
    <w:rsid w:val="0076480F"/>
    <w:rsid w:val="007736F0"/>
    <w:rsid w:val="0077450F"/>
    <w:rsid w:val="00774FB3"/>
    <w:rsid w:val="00783E73"/>
    <w:rsid w:val="00783F14"/>
    <w:rsid w:val="00787459"/>
    <w:rsid w:val="0079038A"/>
    <w:rsid w:val="00792322"/>
    <w:rsid w:val="007A2706"/>
    <w:rsid w:val="007A3A0E"/>
    <w:rsid w:val="007A617C"/>
    <w:rsid w:val="007A71CB"/>
    <w:rsid w:val="007B3DE8"/>
    <w:rsid w:val="007B4D1D"/>
    <w:rsid w:val="007B6A19"/>
    <w:rsid w:val="007D1E77"/>
    <w:rsid w:val="007D2E9C"/>
    <w:rsid w:val="007D37A1"/>
    <w:rsid w:val="007D4C8E"/>
    <w:rsid w:val="007D71EF"/>
    <w:rsid w:val="007E373D"/>
    <w:rsid w:val="007E7ECC"/>
    <w:rsid w:val="007F0C19"/>
    <w:rsid w:val="007F2B98"/>
    <w:rsid w:val="007F3AEA"/>
    <w:rsid w:val="007F44B4"/>
    <w:rsid w:val="007F6757"/>
    <w:rsid w:val="007F73D2"/>
    <w:rsid w:val="0080348C"/>
    <w:rsid w:val="00803610"/>
    <w:rsid w:val="00806727"/>
    <w:rsid w:val="00807709"/>
    <w:rsid w:val="00810937"/>
    <w:rsid w:val="00820E35"/>
    <w:rsid w:val="00822DCD"/>
    <w:rsid w:val="0082466E"/>
    <w:rsid w:val="00825AB7"/>
    <w:rsid w:val="0082643F"/>
    <w:rsid w:val="00831F10"/>
    <w:rsid w:val="00834767"/>
    <w:rsid w:val="008352A0"/>
    <w:rsid w:val="00837B47"/>
    <w:rsid w:val="00840CAA"/>
    <w:rsid w:val="00847E16"/>
    <w:rsid w:val="00853303"/>
    <w:rsid w:val="008556C1"/>
    <w:rsid w:val="00866EBA"/>
    <w:rsid w:val="00877587"/>
    <w:rsid w:val="00882EFC"/>
    <w:rsid w:val="00885278"/>
    <w:rsid w:val="0089243C"/>
    <w:rsid w:val="00892445"/>
    <w:rsid w:val="008A0184"/>
    <w:rsid w:val="008A2E7D"/>
    <w:rsid w:val="008A4443"/>
    <w:rsid w:val="008A5C03"/>
    <w:rsid w:val="008A7842"/>
    <w:rsid w:val="008B0DBE"/>
    <w:rsid w:val="008B6E5E"/>
    <w:rsid w:val="008C1853"/>
    <w:rsid w:val="008C2F59"/>
    <w:rsid w:val="008C633F"/>
    <w:rsid w:val="008D180D"/>
    <w:rsid w:val="008D1CFC"/>
    <w:rsid w:val="008D2281"/>
    <w:rsid w:val="008D29FC"/>
    <w:rsid w:val="008D37B2"/>
    <w:rsid w:val="008E3B41"/>
    <w:rsid w:val="008E4BC9"/>
    <w:rsid w:val="008E70E7"/>
    <w:rsid w:val="008F3948"/>
    <w:rsid w:val="008F4071"/>
    <w:rsid w:val="008F6271"/>
    <w:rsid w:val="008F7EAF"/>
    <w:rsid w:val="0090350E"/>
    <w:rsid w:val="00906BBA"/>
    <w:rsid w:val="00910FAA"/>
    <w:rsid w:val="0091356A"/>
    <w:rsid w:val="00914EAB"/>
    <w:rsid w:val="00917B47"/>
    <w:rsid w:val="00923A16"/>
    <w:rsid w:val="00926859"/>
    <w:rsid w:val="00930904"/>
    <w:rsid w:val="00931A83"/>
    <w:rsid w:val="00940559"/>
    <w:rsid w:val="00943799"/>
    <w:rsid w:val="00951FBB"/>
    <w:rsid w:val="009711C4"/>
    <w:rsid w:val="00974EA3"/>
    <w:rsid w:val="00981D77"/>
    <w:rsid w:val="009821C2"/>
    <w:rsid w:val="00983E87"/>
    <w:rsid w:val="00986004"/>
    <w:rsid w:val="00990210"/>
    <w:rsid w:val="0099126A"/>
    <w:rsid w:val="00994152"/>
    <w:rsid w:val="0099545A"/>
    <w:rsid w:val="0099550A"/>
    <w:rsid w:val="009971BD"/>
    <w:rsid w:val="009A085F"/>
    <w:rsid w:val="009A2C92"/>
    <w:rsid w:val="009A2DFE"/>
    <w:rsid w:val="009A583B"/>
    <w:rsid w:val="009A5E61"/>
    <w:rsid w:val="009A7708"/>
    <w:rsid w:val="009B1516"/>
    <w:rsid w:val="009B6D4F"/>
    <w:rsid w:val="009B7282"/>
    <w:rsid w:val="009C0154"/>
    <w:rsid w:val="009C083A"/>
    <w:rsid w:val="009C2D7C"/>
    <w:rsid w:val="009C3597"/>
    <w:rsid w:val="009D1195"/>
    <w:rsid w:val="009D28B8"/>
    <w:rsid w:val="009D35E9"/>
    <w:rsid w:val="009D40A9"/>
    <w:rsid w:val="009D6CDB"/>
    <w:rsid w:val="009E1193"/>
    <w:rsid w:val="009E161F"/>
    <w:rsid w:val="009E1F0F"/>
    <w:rsid w:val="009F0DC0"/>
    <w:rsid w:val="009F1F20"/>
    <w:rsid w:val="009F36AE"/>
    <w:rsid w:val="009F380E"/>
    <w:rsid w:val="009F718D"/>
    <w:rsid w:val="009F75D9"/>
    <w:rsid w:val="00A01C0C"/>
    <w:rsid w:val="00A03544"/>
    <w:rsid w:val="00A03809"/>
    <w:rsid w:val="00A0570D"/>
    <w:rsid w:val="00A07938"/>
    <w:rsid w:val="00A07D56"/>
    <w:rsid w:val="00A129C5"/>
    <w:rsid w:val="00A1303C"/>
    <w:rsid w:val="00A13807"/>
    <w:rsid w:val="00A20CCE"/>
    <w:rsid w:val="00A27DDA"/>
    <w:rsid w:val="00A27E7A"/>
    <w:rsid w:val="00A30692"/>
    <w:rsid w:val="00A335C5"/>
    <w:rsid w:val="00A3696E"/>
    <w:rsid w:val="00A36D1A"/>
    <w:rsid w:val="00A40958"/>
    <w:rsid w:val="00A42233"/>
    <w:rsid w:val="00A432DA"/>
    <w:rsid w:val="00A43FF8"/>
    <w:rsid w:val="00A51E00"/>
    <w:rsid w:val="00A5242A"/>
    <w:rsid w:val="00A548D1"/>
    <w:rsid w:val="00A55DB0"/>
    <w:rsid w:val="00A569E9"/>
    <w:rsid w:val="00A57E78"/>
    <w:rsid w:val="00A649FE"/>
    <w:rsid w:val="00A65334"/>
    <w:rsid w:val="00A676D6"/>
    <w:rsid w:val="00A70077"/>
    <w:rsid w:val="00A86A93"/>
    <w:rsid w:val="00A90734"/>
    <w:rsid w:val="00A9272D"/>
    <w:rsid w:val="00A94E5B"/>
    <w:rsid w:val="00AA23AB"/>
    <w:rsid w:val="00AA2558"/>
    <w:rsid w:val="00AA3288"/>
    <w:rsid w:val="00AA63DE"/>
    <w:rsid w:val="00AA6A86"/>
    <w:rsid w:val="00AB0743"/>
    <w:rsid w:val="00AB1753"/>
    <w:rsid w:val="00AB3A8D"/>
    <w:rsid w:val="00AB51AF"/>
    <w:rsid w:val="00AB5627"/>
    <w:rsid w:val="00AB64A1"/>
    <w:rsid w:val="00AC1055"/>
    <w:rsid w:val="00AD5C09"/>
    <w:rsid w:val="00AE273F"/>
    <w:rsid w:val="00AE45D3"/>
    <w:rsid w:val="00AE79B2"/>
    <w:rsid w:val="00AF0270"/>
    <w:rsid w:val="00AF1F29"/>
    <w:rsid w:val="00AF302B"/>
    <w:rsid w:val="00B03267"/>
    <w:rsid w:val="00B07216"/>
    <w:rsid w:val="00B13736"/>
    <w:rsid w:val="00B149CD"/>
    <w:rsid w:val="00B24212"/>
    <w:rsid w:val="00B2450C"/>
    <w:rsid w:val="00B2487E"/>
    <w:rsid w:val="00B26C3A"/>
    <w:rsid w:val="00B30E8C"/>
    <w:rsid w:val="00B33A02"/>
    <w:rsid w:val="00B35038"/>
    <w:rsid w:val="00B36579"/>
    <w:rsid w:val="00B37415"/>
    <w:rsid w:val="00B40D0A"/>
    <w:rsid w:val="00B45B03"/>
    <w:rsid w:val="00B47230"/>
    <w:rsid w:val="00B556F4"/>
    <w:rsid w:val="00B60DAA"/>
    <w:rsid w:val="00B624FB"/>
    <w:rsid w:val="00B62DE1"/>
    <w:rsid w:val="00B64767"/>
    <w:rsid w:val="00B64C92"/>
    <w:rsid w:val="00B66DAB"/>
    <w:rsid w:val="00B72502"/>
    <w:rsid w:val="00B800AB"/>
    <w:rsid w:val="00B82702"/>
    <w:rsid w:val="00B86D0D"/>
    <w:rsid w:val="00B953D8"/>
    <w:rsid w:val="00B95506"/>
    <w:rsid w:val="00B96A81"/>
    <w:rsid w:val="00BA2638"/>
    <w:rsid w:val="00BA6C79"/>
    <w:rsid w:val="00BB1C0F"/>
    <w:rsid w:val="00BB41C0"/>
    <w:rsid w:val="00BB5019"/>
    <w:rsid w:val="00BB57C9"/>
    <w:rsid w:val="00BC221A"/>
    <w:rsid w:val="00BC47D6"/>
    <w:rsid w:val="00BC6A8D"/>
    <w:rsid w:val="00BD13B2"/>
    <w:rsid w:val="00BD3781"/>
    <w:rsid w:val="00BD47C7"/>
    <w:rsid w:val="00BE21DC"/>
    <w:rsid w:val="00BE493A"/>
    <w:rsid w:val="00BE4A1C"/>
    <w:rsid w:val="00BE5077"/>
    <w:rsid w:val="00BF213C"/>
    <w:rsid w:val="00BF3D5C"/>
    <w:rsid w:val="00BF6B10"/>
    <w:rsid w:val="00BF7B7F"/>
    <w:rsid w:val="00BF7C52"/>
    <w:rsid w:val="00C01F34"/>
    <w:rsid w:val="00C0788B"/>
    <w:rsid w:val="00C104B5"/>
    <w:rsid w:val="00C14905"/>
    <w:rsid w:val="00C17234"/>
    <w:rsid w:val="00C210C2"/>
    <w:rsid w:val="00C26619"/>
    <w:rsid w:val="00C27A90"/>
    <w:rsid w:val="00C31454"/>
    <w:rsid w:val="00C322C0"/>
    <w:rsid w:val="00C35886"/>
    <w:rsid w:val="00C3741E"/>
    <w:rsid w:val="00C4781F"/>
    <w:rsid w:val="00C5257C"/>
    <w:rsid w:val="00C546B5"/>
    <w:rsid w:val="00C646F5"/>
    <w:rsid w:val="00C64E8A"/>
    <w:rsid w:val="00C65F6B"/>
    <w:rsid w:val="00C66E09"/>
    <w:rsid w:val="00C80415"/>
    <w:rsid w:val="00C820EF"/>
    <w:rsid w:val="00C83382"/>
    <w:rsid w:val="00C8479D"/>
    <w:rsid w:val="00C85274"/>
    <w:rsid w:val="00C866AB"/>
    <w:rsid w:val="00C8728D"/>
    <w:rsid w:val="00C90FB9"/>
    <w:rsid w:val="00C918EF"/>
    <w:rsid w:val="00C91D55"/>
    <w:rsid w:val="00C92D04"/>
    <w:rsid w:val="00CA3184"/>
    <w:rsid w:val="00CA5150"/>
    <w:rsid w:val="00CA6863"/>
    <w:rsid w:val="00CA7D62"/>
    <w:rsid w:val="00CB1770"/>
    <w:rsid w:val="00CB39F6"/>
    <w:rsid w:val="00CB6026"/>
    <w:rsid w:val="00CC594F"/>
    <w:rsid w:val="00CC5FD2"/>
    <w:rsid w:val="00CC7249"/>
    <w:rsid w:val="00CC7CDB"/>
    <w:rsid w:val="00CD0F6E"/>
    <w:rsid w:val="00CD46E6"/>
    <w:rsid w:val="00CD729F"/>
    <w:rsid w:val="00CE15E7"/>
    <w:rsid w:val="00CF29FB"/>
    <w:rsid w:val="00CF3C2B"/>
    <w:rsid w:val="00D055AB"/>
    <w:rsid w:val="00D13A38"/>
    <w:rsid w:val="00D177DE"/>
    <w:rsid w:val="00D21A43"/>
    <w:rsid w:val="00D23CE2"/>
    <w:rsid w:val="00D25428"/>
    <w:rsid w:val="00D3099C"/>
    <w:rsid w:val="00D311C1"/>
    <w:rsid w:val="00D34D71"/>
    <w:rsid w:val="00D357C0"/>
    <w:rsid w:val="00D40EE4"/>
    <w:rsid w:val="00D418FF"/>
    <w:rsid w:val="00D46D76"/>
    <w:rsid w:val="00D500D0"/>
    <w:rsid w:val="00D52C01"/>
    <w:rsid w:val="00D52F0A"/>
    <w:rsid w:val="00D55761"/>
    <w:rsid w:val="00D55C71"/>
    <w:rsid w:val="00D568D9"/>
    <w:rsid w:val="00D56C90"/>
    <w:rsid w:val="00D60117"/>
    <w:rsid w:val="00D65144"/>
    <w:rsid w:val="00D70515"/>
    <w:rsid w:val="00D72BCC"/>
    <w:rsid w:val="00D749F8"/>
    <w:rsid w:val="00D81267"/>
    <w:rsid w:val="00D823F5"/>
    <w:rsid w:val="00D87AA8"/>
    <w:rsid w:val="00D906FD"/>
    <w:rsid w:val="00D92155"/>
    <w:rsid w:val="00D9289F"/>
    <w:rsid w:val="00D9591F"/>
    <w:rsid w:val="00DA2A17"/>
    <w:rsid w:val="00DA7C51"/>
    <w:rsid w:val="00DB0084"/>
    <w:rsid w:val="00DB0A0F"/>
    <w:rsid w:val="00DB71D7"/>
    <w:rsid w:val="00DC5C1E"/>
    <w:rsid w:val="00DD38DC"/>
    <w:rsid w:val="00DD4A8F"/>
    <w:rsid w:val="00DE2ED0"/>
    <w:rsid w:val="00DE513E"/>
    <w:rsid w:val="00DE52F2"/>
    <w:rsid w:val="00DE6647"/>
    <w:rsid w:val="00DF0687"/>
    <w:rsid w:val="00DF1D21"/>
    <w:rsid w:val="00DF5594"/>
    <w:rsid w:val="00DF5F05"/>
    <w:rsid w:val="00E01E38"/>
    <w:rsid w:val="00E044DA"/>
    <w:rsid w:val="00E11EFB"/>
    <w:rsid w:val="00E12F94"/>
    <w:rsid w:val="00E1412D"/>
    <w:rsid w:val="00E14E85"/>
    <w:rsid w:val="00E22798"/>
    <w:rsid w:val="00E22A37"/>
    <w:rsid w:val="00E24691"/>
    <w:rsid w:val="00E275C6"/>
    <w:rsid w:val="00E32F92"/>
    <w:rsid w:val="00E33200"/>
    <w:rsid w:val="00E358EE"/>
    <w:rsid w:val="00E37374"/>
    <w:rsid w:val="00E40C4B"/>
    <w:rsid w:val="00E423DF"/>
    <w:rsid w:val="00E4514B"/>
    <w:rsid w:val="00E47ECB"/>
    <w:rsid w:val="00E53230"/>
    <w:rsid w:val="00E5335B"/>
    <w:rsid w:val="00E54B48"/>
    <w:rsid w:val="00E5520C"/>
    <w:rsid w:val="00E61918"/>
    <w:rsid w:val="00E61A3C"/>
    <w:rsid w:val="00E64474"/>
    <w:rsid w:val="00E66D5E"/>
    <w:rsid w:val="00E70D57"/>
    <w:rsid w:val="00E718AD"/>
    <w:rsid w:val="00E72682"/>
    <w:rsid w:val="00E81D9E"/>
    <w:rsid w:val="00E93430"/>
    <w:rsid w:val="00EA27C4"/>
    <w:rsid w:val="00EA2CD4"/>
    <w:rsid w:val="00EA322B"/>
    <w:rsid w:val="00EA6C9E"/>
    <w:rsid w:val="00EA6E91"/>
    <w:rsid w:val="00EB1791"/>
    <w:rsid w:val="00EB34BC"/>
    <w:rsid w:val="00EB574D"/>
    <w:rsid w:val="00EB6D56"/>
    <w:rsid w:val="00EC0EAB"/>
    <w:rsid w:val="00EC0FE4"/>
    <w:rsid w:val="00EC6627"/>
    <w:rsid w:val="00EC7A19"/>
    <w:rsid w:val="00ED21D9"/>
    <w:rsid w:val="00EE060B"/>
    <w:rsid w:val="00EE0B85"/>
    <w:rsid w:val="00EE2899"/>
    <w:rsid w:val="00EE29F4"/>
    <w:rsid w:val="00EE3EC2"/>
    <w:rsid w:val="00EE7F4A"/>
    <w:rsid w:val="00EF57DF"/>
    <w:rsid w:val="00EF5D35"/>
    <w:rsid w:val="00F032EE"/>
    <w:rsid w:val="00F10368"/>
    <w:rsid w:val="00F115D2"/>
    <w:rsid w:val="00F11BD9"/>
    <w:rsid w:val="00F135CF"/>
    <w:rsid w:val="00F20D6F"/>
    <w:rsid w:val="00F215AA"/>
    <w:rsid w:val="00F2374F"/>
    <w:rsid w:val="00F2792D"/>
    <w:rsid w:val="00F3679F"/>
    <w:rsid w:val="00F500CD"/>
    <w:rsid w:val="00F6209D"/>
    <w:rsid w:val="00F635DB"/>
    <w:rsid w:val="00F63FE1"/>
    <w:rsid w:val="00F653AE"/>
    <w:rsid w:val="00F6661C"/>
    <w:rsid w:val="00F717E5"/>
    <w:rsid w:val="00F819CC"/>
    <w:rsid w:val="00F823B7"/>
    <w:rsid w:val="00F8588B"/>
    <w:rsid w:val="00F86853"/>
    <w:rsid w:val="00F8722C"/>
    <w:rsid w:val="00F95953"/>
    <w:rsid w:val="00FB2782"/>
    <w:rsid w:val="00FC147C"/>
    <w:rsid w:val="00FC1E10"/>
    <w:rsid w:val="00FC290F"/>
    <w:rsid w:val="00FC5343"/>
    <w:rsid w:val="00FC57F4"/>
    <w:rsid w:val="00FC7513"/>
    <w:rsid w:val="00FD286B"/>
    <w:rsid w:val="00FD43D7"/>
    <w:rsid w:val="00FE60CA"/>
    <w:rsid w:val="00FE6DEE"/>
    <w:rsid w:val="00FE7A7F"/>
    <w:rsid w:val="00FE7ADB"/>
    <w:rsid w:val="00FF06CF"/>
    <w:rsid w:val="00FF18A7"/>
    <w:rsid w:val="00FF4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857D9A"/>
  <w15:docId w15:val="{5543A497-B51F-CE49-A420-90CA47E2D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661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D3099C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uiPriority w:val="9"/>
    <w:qFormat/>
    <w:rsid w:val="00D3099C"/>
    <w:pPr>
      <w:keepNext/>
      <w:keepLines/>
      <w:widowControl/>
      <w:spacing w:before="260" w:after="260" w:line="416" w:lineRule="auto"/>
      <w:jc w:val="left"/>
      <w:outlineLvl w:val="1"/>
    </w:pPr>
    <w:rPr>
      <w:rFonts w:ascii="Arial" w:eastAsia="黑体" w:hAnsi="Arial"/>
      <w:b/>
      <w:bCs/>
      <w:kern w:val="0"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96614"/>
    <w:pPr>
      <w:keepNext/>
      <w:keepLines/>
      <w:spacing w:before="260" w:after="260" w:line="416" w:lineRule="auto"/>
      <w:outlineLvl w:val="2"/>
    </w:pPr>
    <w:rPr>
      <w:rFonts w:asciiTheme="minorHAnsi" w:eastAsiaTheme="minorEastAsia" w:hAnsiTheme="minorHAnsi" w:cstheme="min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36D1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customStyle="1" w:styleId="a4">
    <w:name w:val="无间隔 字符"/>
    <w:link w:val="a3"/>
    <w:uiPriority w:val="1"/>
    <w:rsid w:val="00A36D1A"/>
    <w:rPr>
      <w:rFonts w:ascii="Times New Roman" w:eastAsia="宋体" w:hAnsi="Times New Roman" w:cs="Times New Roman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D13B2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BD13B2"/>
    <w:rPr>
      <w:rFonts w:ascii="Times New Roman" w:eastAsia="宋体" w:hAnsi="Times New Roman" w:cs="Times New Roman"/>
      <w:sz w:val="18"/>
      <w:szCs w:val="18"/>
    </w:rPr>
  </w:style>
  <w:style w:type="character" w:customStyle="1" w:styleId="a7">
    <w:name w:val="页脚 字符"/>
    <w:link w:val="a8"/>
    <w:uiPriority w:val="99"/>
    <w:rsid w:val="00931A83"/>
    <w:rPr>
      <w:sz w:val="18"/>
      <w:szCs w:val="18"/>
    </w:rPr>
  </w:style>
  <w:style w:type="character" w:customStyle="1" w:styleId="a9">
    <w:name w:val="页眉 字符"/>
    <w:link w:val="aa"/>
    <w:uiPriority w:val="99"/>
    <w:rsid w:val="00931A83"/>
    <w:rPr>
      <w:sz w:val="18"/>
      <w:szCs w:val="18"/>
    </w:rPr>
  </w:style>
  <w:style w:type="paragraph" w:styleId="aa">
    <w:name w:val="header"/>
    <w:basedOn w:val="a"/>
    <w:link w:val="a9"/>
    <w:uiPriority w:val="99"/>
    <w:rsid w:val="00931A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页眉 Char1"/>
    <w:basedOn w:val="a0"/>
    <w:uiPriority w:val="99"/>
    <w:semiHidden/>
    <w:rsid w:val="00931A83"/>
    <w:rPr>
      <w:rFonts w:ascii="Times New Roman" w:eastAsia="宋体" w:hAnsi="Times New Roman" w:cs="Times New Roman"/>
      <w:sz w:val="18"/>
      <w:szCs w:val="18"/>
    </w:rPr>
  </w:style>
  <w:style w:type="paragraph" w:styleId="a8">
    <w:name w:val="footer"/>
    <w:basedOn w:val="a"/>
    <w:link w:val="a7"/>
    <w:uiPriority w:val="99"/>
    <w:rsid w:val="00931A8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0">
    <w:name w:val="页脚 Char1"/>
    <w:basedOn w:val="a0"/>
    <w:uiPriority w:val="99"/>
    <w:semiHidden/>
    <w:rsid w:val="00931A83"/>
    <w:rPr>
      <w:rFonts w:ascii="Times New Roman" w:eastAsia="宋体" w:hAnsi="Times New Roman" w:cs="Times New Roman"/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D3099C"/>
    <w:rPr>
      <w:rFonts w:ascii="Times New Roman" w:eastAsia="宋体" w:hAnsi="Times New Roman" w:cs="Times New Roman"/>
      <w:b/>
      <w:bCs/>
      <w:kern w:val="44"/>
      <w:sz w:val="30"/>
      <w:szCs w:val="44"/>
    </w:rPr>
  </w:style>
  <w:style w:type="character" w:customStyle="1" w:styleId="20">
    <w:name w:val="标题 2 字符"/>
    <w:basedOn w:val="a0"/>
    <w:link w:val="2"/>
    <w:uiPriority w:val="9"/>
    <w:rsid w:val="00D3099C"/>
    <w:rPr>
      <w:rFonts w:ascii="Arial" w:eastAsia="黑体" w:hAnsi="Arial" w:cs="Times New Roman"/>
      <w:b/>
      <w:bCs/>
      <w:kern w:val="0"/>
      <w:sz w:val="28"/>
      <w:szCs w:val="32"/>
    </w:rPr>
  </w:style>
  <w:style w:type="character" w:styleId="ab">
    <w:name w:val="Hyperlink"/>
    <w:basedOn w:val="a0"/>
    <w:uiPriority w:val="99"/>
    <w:semiHidden/>
    <w:unhideWhenUsed/>
    <w:rsid w:val="00FD286B"/>
    <w:rPr>
      <w:color w:val="0000D4"/>
      <w:u w:val="single"/>
    </w:rPr>
  </w:style>
  <w:style w:type="character" w:styleId="ac">
    <w:name w:val="FollowedHyperlink"/>
    <w:basedOn w:val="a0"/>
    <w:uiPriority w:val="99"/>
    <w:semiHidden/>
    <w:unhideWhenUsed/>
    <w:rsid w:val="00FD286B"/>
    <w:rPr>
      <w:color w:val="800080"/>
      <w:u w:val="single"/>
    </w:rPr>
  </w:style>
  <w:style w:type="paragraph" w:customStyle="1" w:styleId="font5">
    <w:name w:val="font5"/>
    <w:basedOn w:val="a"/>
    <w:rsid w:val="00FD286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6">
    <w:name w:val="font6"/>
    <w:basedOn w:val="a"/>
    <w:rsid w:val="00FD286B"/>
    <w:pPr>
      <w:widowControl/>
      <w:spacing w:before="100" w:beforeAutospacing="1" w:after="100" w:afterAutospacing="1"/>
      <w:jc w:val="left"/>
    </w:pPr>
    <w:rPr>
      <w:color w:val="000000"/>
      <w:kern w:val="0"/>
      <w:sz w:val="18"/>
      <w:szCs w:val="18"/>
    </w:rPr>
  </w:style>
  <w:style w:type="paragraph" w:customStyle="1" w:styleId="font7">
    <w:name w:val="font7"/>
    <w:basedOn w:val="a"/>
    <w:rsid w:val="00FD286B"/>
    <w:pPr>
      <w:widowControl/>
      <w:spacing w:before="100" w:beforeAutospacing="1" w:after="100" w:afterAutospacing="1"/>
      <w:jc w:val="left"/>
    </w:pPr>
    <w:rPr>
      <w:b/>
      <w:bCs/>
      <w:color w:val="000000"/>
      <w:kern w:val="0"/>
      <w:sz w:val="28"/>
      <w:szCs w:val="28"/>
    </w:rPr>
  </w:style>
  <w:style w:type="paragraph" w:customStyle="1" w:styleId="font8">
    <w:name w:val="font8"/>
    <w:basedOn w:val="a"/>
    <w:rsid w:val="00FD286B"/>
    <w:pPr>
      <w:widowControl/>
      <w:spacing w:before="100" w:beforeAutospacing="1" w:after="100" w:afterAutospacing="1"/>
      <w:jc w:val="left"/>
    </w:pPr>
    <w:rPr>
      <w:rFonts w:ascii="黑体" w:eastAsia="黑体" w:hAnsi="黑体" w:cs="宋体"/>
      <w:b/>
      <w:bCs/>
      <w:color w:val="000000"/>
      <w:kern w:val="0"/>
      <w:sz w:val="28"/>
      <w:szCs w:val="28"/>
    </w:rPr>
  </w:style>
  <w:style w:type="paragraph" w:customStyle="1" w:styleId="font9">
    <w:name w:val="font9"/>
    <w:basedOn w:val="a"/>
    <w:rsid w:val="00FD286B"/>
    <w:pPr>
      <w:widowControl/>
      <w:spacing w:before="100" w:beforeAutospacing="1" w:after="100" w:afterAutospacing="1"/>
      <w:jc w:val="left"/>
    </w:pPr>
    <w:rPr>
      <w:color w:val="000000"/>
      <w:kern w:val="0"/>
      <w:sz w:val="20"/>
      <w:szCs w:val="20"/>
    </w:rPr>
  </w:style>
  <w:style w:type="paragraph" w:customStyle="1" w:styleId="font10">
    <w:name w:val="font10"/>
    <w:basedOn w:val="a"/>
    <w:rsid w:val="00FD286B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font11">
    <w:name w:val="font11"/>
    <w:basedOn w:val="a"/>
    <w:rsid w:val="00FD286B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67">
    <w:name w:val="xl67"/>
    <w:basedOn w:val="a"/>
    <w:rsid w:val="00FD286B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color w:val="000000"/>
      <w:kern w:val="0"/>
      <w:sz w:val="18"/>
      <w:szCs w:val="18"/>
    </w:rPr>
  </w:style>
  <w:style w:type="paragraph" w:customStyle="1" w:styleId="xl68">
    <w:name w:val="xl68"/>
    <w:basedOn w:val="a"/>
    <w:rsid w:val="00FD286B"/>
    <w:pPr>
      <w:widowControl/>
      <w:spacing w:before="100" w:beforeAutospacing="1" w:after="100" w:afterAutospacing="1"/>
      <w:jc w:val="center"/>
      <w:textAlignment w:val="center"/>
    </w:pPr>
    <w:rPr>
      <w:b/>
      <w:bCs/>
      <w:color w:val="000000"/>
      <w:kern w:val="0"/>
      <w:sz w:val="28"/>
      <w:szCs w:val="28"/>
    </w:rPr>
  </w:style>
  <w:style w:type="paragraph" w:customStyle="1" w:styleId="xl69">
    <w:name w:val="xl69"/>
    <w:basedOn w:val="a"/>
    <w:rsid w:val="00FD286B"/>
    <w:pPr>
      <w:widowControl/>
      <w:spacing w:before="100" w:beforeAutospacing="1" w:after="100" w:afterAutospacing="1"/>
      <w:jc w:val="left"/>
      <w:textAlignment w:val="center"/>
    </w:pPr>
    <w:rPr>
      <w:color w:val="000000"/>
      <w:kern w:val="0"/>
      <w:sz w:val="22"/>
      <w:szCs w:val="22"/>
    </w:rPr>
  </w:style>
  <w:style w:type="paragraph" w:customStyle="1" w:styleId="xl70">
    <w:name w:val="xl70"/>
    <w:basedOn w:val="a"/>
    <w:rsid w:val="00FD286B"/>
    <w:pPr>
      <w:widowControl/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0"/>
      <w:szCs w:val="20"/>
    </w:rPr>
  </w:style>
  <w:style w:type="paragraph" w:customStyle="1" w:styleId="xl71">
    <w:name w:val="xl71"/>
    <w:basedOn w:val="a"/>
    <w:rsid w:val="00FD286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0"/>
      <w:szCs w:val="20"/>
    </w:rPr>
  </w:style>
  <w:style w:type="paragraph" w:customStyle="1" w:styleId="xl72">
    <w:name w:val="xl72"/>
    <w:basedOn w:val="a"/>
    <w:rsid w:val="00FD286B"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73">
    <w:name w:val="xl73"/>
    <w:basedOn w:val="a"/>
    <w:rsid w:val="00FD286B"/>
    <w:pPr>
      <w:widowControl/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0"/>
      <w:szCs w:val="20"/>
    </w:rPr>
  </w:style>
  <w:style w:type="paragraph" w:customStyle="1" w:styleId="xl74">
    <w:name w:val="xl74"/>
    <w:basedOn w:val="a"/>
    <w:rsid w:val="00FD286B"/>
    <w:pPr>
      <w:widowControl/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0"/>
      <w:szCs w:val="20"/>
    </w:rPr>
  </w:style>
  <w:style w:type="paragraph" w:customStyle="1" w:styleId="xl75">
    <w:name w:val="xl75"/>
    <w:basedOn w:val="a"/>
    <w:rsid w:val="00FD286B"/>
    <w:pPr>
      <w:widowControl/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0"/>
      <w:szCs w:val="20"/>
    </w:rPr>
  </w:style>
  <w:style w:type="paragraph" w:customStyle="1" w:styleId="xl76">
    <w:name w:val="xl76"/>
    <w:basedOn w:val="a"/>
    <w:rsid w:val="00FD286B"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0"/>
      <w:szCs w:val="20"/>
    </w:rPr>
  </w:style>
  <w:style w:type="paragraph" w:customStyle="1" w:styleId="xl77">
    <w:name w:val="xl77"/>
    <w:basedOn w:val="a"/>
    <w:rsid w:val="00FD286B"/>
    <w:pPr>
      <w:widowControl/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0"/>
      <w:szCs w:val="20"/>
    </w:rPr>
  </w:style>
  <w:style w:type="paragraph" w:customStyle="1" w:styleId="xl78">
    <w:name w:val="xl78"/>
    <w:basedOn w:val="a"/>
    <w:rsid w:val="00FD286B"/>
    <w:pPr>
      <w:widowControl/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0"/>
      <w:szCs w:val="20"/>
    </w:rPr>
  </w:style>
  <w:style w:type="paragraph" w:customStyle="1" w:styleId="xl79">
    <w:name w:val="xl79"/>
    <w:basedOn w:val="a"/>
    <w:rsid w:val="00FD286B"/>
    <w:pPr>
      <w:widowControl/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4"/>
    </w:rPr>
  </w:style>
  <w:style w:type="paragraph" w:customStyle="1" w:styleId="xl80">
    <w:name w:val="xl80"/>
    <w:basedOn w:val="a"/>
    <w:rsid w:val="00FD286B"/>
    <w:pPr>
      <w:widowControl/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4"/>
    </w:rPr>
  </w:style>
  <w:style w:type="paragraph" w:customStyle="1" w:styleId="xl81">
    <w:name w:val="xl81"/>
    <w:basedOn w:val="a"/>
    <w:rsid w:val="00FD286B"/>
    <w:pPr>
      <w:widowControl/>
      <w:pBdr>
        <w:top w:val="single" w:sz="8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4"/>
    </w:rPr>
  </w:style>
  <w:style w:type="paragraph" w:customStyle="1" w:styleId="xl82">
    <w:name w:val="xl82"/>
    <w:basedOn w:val="a"/>
    <w:rsid w:val="00FD286B"/>
    <w:pPr>
      <w:widowControl/>
      <w:pBdr>
        <w:top w:val="single" w:sz="8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0"/>
      <w:szCs w:val="20"/>
    </w:rPr>
  </w:style>
  <w:style w:type="paragraph" w:customStyle="1" w:styleId="xl83">
    <w:name w:val="xl83"/>
    <w:basedOn w:val="a"/>
    <w:rsid w:val="00FD286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0"/>
      <w:szCs w:val="20"/>
    </w:rPr>
  </w:style>
  <w:style w:type="paragraph" w:customStyle="1" w:styleId="xl84">
    <w:name w:val="xl84"/>
    <w:basedOn w:val="a"/>
    <w:rsid w:val="00FD286B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0"/>
      <w:szCs w:val="20"/>
    </w:rPr>
  </w:style>
  <w:style w:type="paragraph" w:customStyle="1" w:styleId="xl85">
    <w:name w:val="xl85"/>
    <w:basedOn w:val="a"/>
    <w:rsid w:val="00FD286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0"/>
      <w:szCs w:val="20"/>
    </w:rPr>
  </w:style>
  <w:style w:type="paragraph" w:customStyle="1" w:styleId="xl86">
    <w:name w:val="xl86"/>
    <w:basedOn w:val="a"/>
    <w:rsid w:val="00FD286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0"/>
      <w:szCs w:val="20"/>
    </w:rPr>
  </w:style>
  <w:style w:type="paragraph" w:customStyle="1" w:styleId="xl87">
    <w:name w:val="xl87"/>
    <w:basedOn w:val="a"/>
    <w:rsid w:val="00FD286B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0"/>
      <w:szCs w:val="20"/>
    </w:rPr>
  </w:style>
  <w:style w:type="paragraph" w:customStyle="1" w:styleId="xl88">
    <w:name w:val="xl88"/>
    <w:basedOn w:val="a"/>
    <w:rsid w:val="00FD286B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0"/>
      <w:szCs w:val="20"/>
    </w:rPr>
  </w:style>
  <w:style w:type="paragraph" w:customStyle="1" w:styleId="xl89">
    <w:name w:val="xl89"/>
    <w:basedOn w:val="a"/>
    <w:rsid w:val="00FD286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0"/>
      <w:szCs w:val="20"/>
    </w:rPr>
  </w:style>
  <w:style w:type="paragraph" w:customStyle="1" w:styleId="xl90">
    <w:name w:val="xl90"/>
    <w:basedOn w:val="a"/>
    <w:rsid w:val="00FD286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0"/>
      <w:szCs w:val="20"/>
    </w:rPr>
  </w:style>
  <w:style w:type="paragraph" w:customStyle="1" w:styleId="xl91">
    <w:name w:val="xl91"/>
    <w:basedOn w:val="a"/>
    <w:rsid w:val="00FD286B"/>
    <w:pPr>
      <w:widowControl/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0"/>
      <w:szCs w:val="20"/>
    </w:rPr>
  </w:style>
  <w:style w:type="paragraph" w:customStyle="1" w:styleId="xl92">
    <w:name w:val="xl92"/>
    <w:basedOn w:val="a"/>
    <w:rsid w:val="00FD286B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0"/>
      <w:szCs w:val="20"/>
    </w:rPr>
  </w:style>
  <w:style w:type="paragraph" w:customStyle="1" w:styleId="xl93">
    <w:name w:val="xl93"/>
    <w:basedOn w:val="a"/>
    <w:rsid w:val="00FD286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0"/>
      <w:szCs w:val="20"/>
    </w:rPr>
  </w:style>
  <w:style w:type="paragraph" w:customStyle="1" w:styleId="xl94">
    <w:name w:val="xl94"/>
    <w:basedOn w:val="a"/>
    <w:rsid w:val="00FD286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0"/>
      <w:szCs w:val="20"/>
    </w:rPr>
  </w:style>
  <w:style w:type="paragraph" w:customStyle="1" w:styleId="xl95">
    <w:name w:val="xl95"/>
    <w:basedOn w:val="a"/>
    <w:rsid w:val="00FD286B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4"/>
    </w:rPr>
  </w:style>
  <w:style w:type="paragraph" w:customStyle="1" w:styleId="xl96">
    <w:name w:val="xl96"/>
    <w:basedOn w:val="a"/>
    <w:rsid w:val="00FD286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4"/>
    </w:rPr>
  </w:style>
  <w:style w:type="paragraph" w:customStyle="1" w:styleId="xl97">
    <w:name w:val="xl97"/>
    <w:basedOn w:val="a"/>
    <w:rsid w:val="00FD286B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0"/>
      <w:szCs w:val="20"/>
    </w:rPr>
  </w:style>
  <w:style w:type="paragraph" w:customStyle="1" w:styleId="xl98">
    <w:name w:val="xl98"/>
    <w:basedOn w:val="a"/>
    <w:rsid w:val="00FD286B"/>
    <w:pPr>
      <w:widowControl/>
      <w:pBdr>
        <w:top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4"/>
    </w:rPr>
  </w:style>
  <w:style w:type="paragraph" w:customStyle="1" w:styleId="xl99">
    <w:name w:val="xl99"/>
    <w:basedOn w:val="a"/>
    <w:rsid w:val="00FD286B"/>
    <w:pPr>
      <w:widowControl/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0"/>
      <w:szCs w:val="20"/>
    </w:rPr>
  </w:style>
  <w:style w:type="paragraph" w:customStyle="1" w:styleId="xl100">
    <w:name w:val="xl100"/>
    <w:basedOn w:val="a"/>
    <w:rsid w:val="00FD286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0"/>
      <w:szCs w:val="20"/>
    </w:rPr>
  </w:style>
  <w:style w:type="paragraph" w:customStyle="1" w:styleId="xl101">
    <w:name w:val="xl101"/>
    <w:basedOn w:val="a"/>
    <w:rsid w:val="00FD286B"/>
    <w:pPr>
      <w:widowControl/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0"/>
      <w:szCs w:val="20"/>
    </w:rPr>
  </w:style>
  <w:style w:type="paragraph" w:customStyle="1" w:styleId="xl102">
    <w:name w:val="xl102"/>
    <w:basedOn w:val="a"/>
    <w:rsid w:val="00FD286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0"/>
      <w:szCs w:val="20"/>
    </w:rPr>
  </w:style>
  <w:style w:type="paragraph" w:customStyle="1" w:styleId="xl103">
    <w:name w:val="xl103"/>
    <w:basedOn w:val="a"/>
    <w:rsid w:val="00FD286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0"/>
      <w:szCs w:val="20"/>
    </w:rPr>
  </w:style>
  <w:style w:type="paragraph" w:customStyle="1" w:styleId="xl104">
    <w:name w:val="xl104"/>
    <w:basedOn w:val="a"/>
    <w:rsid w:val="00FD286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kern w:val="0"/>
      <w:sz w:val="20"/>
      <w:szCs w:val="20"/>
    </w:rPr>
  </w:style>
  <w:style w:type="paragraph" w:customStyle="1" w:styleId="xl105">
    <w:name w:val="xl105"/>
    <w:basedOn w:val="a"/>
    <w:rsid w:val="00FD286B"/>
    <w:pPr>
      <w:widowControl/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kern w:val="0"/>
      <w:sz w:val="20"/>
      <w:szCs w:val="20"/>
    </w:rPr>
  </w:style>
  <w:style w:type="paragraph" w:customStyle="1" w:styleId="xl106">
    <w:name w:val="xl106"/>
    <w:basedOn w:val="a"/>
    <w:rsid w:val="00FD286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kern w:val="0"/>
      <w:sz w:val="20"/>
      <w:szCs w:val="20"/>
    </w:rPr>
  </w:style>
  <w:style w:type="paragraph" w:customStyle="1" w:styleId="xl107">
    <w:name w:val="xl107"/>
    <w:basedOn w:val="a"/>
    <w:rsid w:val="00FD286B"/>
    <w:pPr>
      <w:widowControl/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  <w:kern w:val="0"/>
      <w:sz w:val="20"/>
      <w:szCs w:val="20"/>
    </w:rPr>
  </w:style>
  <w:style w:type="paragraph" w:customStyle="1" w:styleId="xl108">
    <w:name w:val="xl108"/>
    <w:basedOn w:val="a"/>
    <w:rsid w:val="00FD286B"/>
    <w:pPr>
      <w:widowControl/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  <w:kern w:val="0"/>
      <w:sz w:val="20"/>
      <w:szCs w:val="20"/>
    </w:rPr>
  </w:style>
  <w:style w:type="paragraph" w:customStyle="1" w:styleId="xl109">
    <w:name w:val="xl109"/>
    <w:basedOn w:val="a"/>
    <w:rsid w:val="00FD286B"/>
    <w:pPr>
      <w:widowControl/>
      <w:pBdr>
        <w:top w:val="single" w:sz="4" w:space="0" w:color="auto"/>
        <w:left w:val="double" w:sz="6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0"/>
      <w:szCs w:val="20"/>
    </w:rPr>
  </w:style>
  <w:style w:type="paragraph" w:customStyle="1" w:styleId="xl110">
    <w:name w:val="xl110"/>
    <w:basedOn w:val="a"/>
    <w:rsid w:val="00FD286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0"/>
      <w:szCs w:val="20"/>
    </w:rPr>
  </w:style>
  <w:style w:type="paragraph" w:customStyle="1" w:styleId="xl111">
    <w:name w:val="xl111"/>
    <w:basedOn w:val="a"/>
    <w:rsid w:val="00FD286B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112">
    <w:name w:val="xl112"/>
    <w:basedOn w:val="a"/>
    <w:rsid w:val="00FD286B"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113">
    <w:name w:val="xl113"/>
    <w:basedOn w:val="a"/>
    <w:rsid w:val="00FD286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color w:val="000000"/>
      <w:kern w:val="0"/>
      <w:sz w:val="18"/>
      <w:szCs w:val="18"/>
    </w:rPr>
  </w:style>
  <w:style w:type="paragraph" w:customStyle="1" w:styleId="xl114">
    <w:name w:val="xl114"/>
    <w:basedOn w:val="a"/>
    <w:rsid w:val="00FD286B"/>
    <w:pPr>
      <w:widowControl/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115">
    <w:name w:val="xl115"/>
    <w:basedOn w:val="a"/>
    <w:rsid w:val="00FD286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116">
    <w:name w:val="xl116"/>
    <w:basedOn w:val="a"/>
    <w:rsid w:val="00FD286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117">
    <w:name w:val="xl117"/>
    <w:basedOn w:val="a"/>
    <w:rsid w:val="00FD286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118">
    <w:name w:val="xl118"/>
    <w:basedOn w:val="a"/>
    <w:rsid w:val="00FD286B"/>
    <w:pPr>
      <w:widowControl/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119">
    <w:name w:val="xl119"/>
    <w:basedOn w:val="a"/>
    <w:rsid w:val="00FD286B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120">
    <w:name w:val="xl120"/>
    <w:basedOn w:val="a"/>
    <w:rsid w:val="00FD286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121">
    <w:name w:val="xl121"/>
    <w:basedOn w:val="a"/>
    <w:rsid w:val="00FD286B"/>
    <w:pPr>
      <w:widowControl/>
      <w:pBdr>
        <w:top w:val="single" w:sz="8" w:space="0" w:color="auto"/>
        <w:left w:val="double" w:sz="6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0"/>
      <w:szCs w:val="20"/>
    </w:rPr>
  </w:style>
  <w:style w:type="paragraph" w:customStyle="1" w:styleId="xl122">
    <w:name w:val="xl122"/>
    <w:basedOn w:val="a"/>
    <w:rsid w:val="00FD286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0"/>
      <w:szCs w:val="20"/>
    </w:rPr>
  </w:style>
  <w:style w:type="paragraph" w:customStyle="1" w:styleId="xl123">
    <w:name w:val="xl123"/>
    <w:basedOn w:val="a"/>
    <w:rsid w:val="00FD286B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124">
    <w:name w:val="xl124"/>
    <w:basedOn w:val="a"/>
    <w:rsid w:val="00FD286B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125">
    <w:name w:val="xl125"/>
    <w:basedOn w:val="a"/>
    <w:rsid w:val="00FD286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color w:val="000000"/>
      <w:kern w:val="0"/>
      <w:sz w:val="18"/>
      <w:szCs w:val="18"/>
    </w:rPr>
  </w:style>
  <w:style w:type="paragraph" w:customStyle="1" w:styleId="xl126">
    <w:name w:val="xl126"/>
    <w:basedOn w:val="a"/>
    <w:rsid w:val="00FD286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127">
    <w:name w:val="xl127"/>
    <w:basedOn w:val="a"/>
    <w:rsid w:val="00FD286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128">
    <w:name w:val="xl128"/>
    <w:basedOn w:val="a"/>
    <w:rsid w:val="00FD286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129">
    <w:name w:val="xl129"/>
    <w:basedOn w:val="a"/>
    <w:rsid w:val="00FD286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130">
    <w:name w:val="xl130"/>
    <w:basedOn w:val="a"/>
    <w:rsid w:val="00FD286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131">
    <w:name w:val="xl131"/>
    <w:basedOn w:val="a"/>
    <w:rsid w:val="00FD286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132">
    <w:name w:val="xl132"/>
    <w:basedOn w:val="a"/>
    <w:rsid w:val="00FD286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133">
    <w:name w:val="xl133"/>
    <w:basedOn w:val="a"/>
    <w:rsid w:val="00FD286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134">
    <w:name w:val="xl134"/>
    <w:basedOn w:val="a"/>
    <w:rsid w:val="00FD286B"/>
    <w:pPr>
      <w:widowControl/>
      <w:pBdr>
        <w:left w:val="double" w:sz="6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0"/>
      <w:szCs w:val="20"/>
    </w:rPr>
  </w:style>
  <w:style w:type="paragraph" w:customStyle="1" w:styleId="xl135">
    <w:name w:val="xl135"/>
    <w:basedOn w:val="a"/>
    <w:rsid w:val="00FD286B"/>
    <w:pPr>
      <w:widowControl/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0"/>
      <w:szCs w:val="20"/>
    </w:rPr>
  </w:style>
  <w:style w:type="paragraph" w:customStyle="1" w:styleId="xl136">
    <w:name w:val="xl136"/>
    <w:basedOn w:val="a"/>
    <w:rsid w:val="00FD286B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137">
    <w:name w:val="xl137"/>
    <w:basedOn w:val="a"/>
    <w:rsid w:val="00FD286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138">
    <w:name w:val="xl138"/>
    <w:basedOn w:val="a"/>
    <w:rsid w:val="00FD286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139">
    <w:name w:val="xl139"/>
    <w:basedOn w:val="a"/>
    <w:rsid w:val="00FD286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color w:val="000000"/>
      <w:kern w:val="0"/>
      <w:sz w:val="22"/>
      <w:szCs w:val="22"/>
    </w:rPr>
  </w:style>
  <w:style w:type="paragraph" w:customStyle="1" w:styleId="xl140">
    <w:name w:val="xl140"/>
    <w:basedOn w:val="a"/>
    <w:rsid w:val="00FD286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color w:val="000000"/>
      <w:kern w:val="0"/>
      <w:sz w:val="22"/>
      <w:szCs w:val="22"/>
    </w:rPr>
  </w:style>
  <w:style w:type="paragraph" w:customStyle="1" w:styleId="xl141">
    <w:name w:val="xl141"/>
    <w:basedOn w:val="a"/>
    <w:rsid w:val="00FD286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color w:val="000000"/>
      <w:kern w:val="0"/>
      <w:sz w:val="22"/>
      <w:szCs w:val="22"/>
    </w:rPr>
  </w:style>
  <w:style w:type="paragraph" w:customStyle="1" w:styleId="xl142">
    <w:name w:val="xl142"/>
    <w:basedOn w:val="a"/>
    <w:rsid w:val="00FD286B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143">
    <w:name w:val="xl143"/>
    <w:basedOn w:val="a"/>
    <w:rsid w:val="00FD286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color w:val="000000"/>
      <w:kern w:val="0"/>
      <w:sz w:val="18"/>
      <w:szCs w:val="18"/>
    </w:rPr>
  </w:style>
  <w:style w:type="paragraph" w:customStyle="1" w:styleId="xl144">
    <w:name w:val="xl144"/>
    <w:basedOn w:val="a"/>
    <w:rsid w:val="00FD286B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145">
    <w:name w:val="xl145"/>
    <w:basedOn w:val="a"/>
    <w:rsid w:val="00FD286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146">
    <w:name w:val="xl146"/>
    <w:basedOn w:val="a"/>
    <w:rsid w:val="00FD286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0"/>
      <w:szCs w:val="20"/>
    </w:rPr>
  </w:style>
  <w:style w:type="paragraph" w:customStyle="1" w:styleId="xl147">
    <w:name w:val="xl147"/>
    <w:basedOn w:val="a"/>
    <w:rsid w:val="00FD286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148">
    <w:name w:val="xl148"/>
    <w:basedOn w:val="a"/>
    <w:rsid w:val="00FD286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149">
    <w:name w:val="xl149"/>
    <w:basedOn w:val="a"/>
    <w:rsid w:val="00FD286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150">
    <w:name w:val="xl150"/>
    <w:basedOn w:val="a"/>
    <w:rsid w:val="00FD286B"/>
    <w:pPr>
      <w:widowControl/>
      <w:pBdr>
        <w:top w:val="single" w:sz="4" w:space="0" w:color="auto"/>
        <w:left w:val="double" w:sz="6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0"/>
      <w:szCs w:val="20"/>
    </w:rPr>
  </w:style>
  <w:style w:type="paragraph" w:customStyle="1" w:styleId="xl151">
    <w:name w:val="xl151"/>
    <w:basedOn w:val="a"/>
    <w:rsid w:val="00FD286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color w:val="000000"/>
      <w:kern w:val="0"/>
      <w:sz w:val="18"/>
      <w:szCs w:val="18"/>
    </w:rPr>
  </w:style>
  <w:style w:type="paragraph" w:customStyle="1" w:styleId="xl152">
    <w:name w:val="xl152"/>
    <w:basedOn w:val="a"/>
    <w:rsid w:val="00FD286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153">
    <w:name w:val="xl153"/>
    <w:basedOn w:val="a"/>
    <w:rsid w:val="00FD286B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154">
    <w:name w:val="xl154"/>
    <w:basedOn w:val="a"/>
    <w:rsid w:val="00FD286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155">
    <w:name w:val="xl155"/>
    <w:basedOn w:val="a"/>
    <w:rsid w:val="00FD286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156">
    <w:name w:val="xl156"/>
    <w:basedOn w:val="a"/>
    <w:rsid w:val="00FD286B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157">
    <w:name w:val="xl157"/>
    <w:basedOn w:val="a"/>
    <w:rsid w:val="00FD286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158">
    <w:name w:val="xl158"/>
    <w:basedOn w:val="a"/>
    <w:rsid w:val="00FD286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color w:val="000000"/>
      <w:kern w:val="0"/>
      <w:sz w:val="18"/>
      <w:szCs w:val="18"/>
    </w:rPr>
  </w:style>
  <w:style w:type="paragraph" w:customStyle="1" w:styleId="xl159">
    <w:name w:val="xl159"/>
    <w:basedOn w:val="a"/>
    <w:rsid w:val="00FD286B"/>
    <w:pPr>
      <w:widowControl/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160">
    <w:name w:val="xl160"/>
    <w:basedOn w:val="a"/>
    <w:rsid w:val="00FD286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161">
    <w:name w:val="xl161"/>
    <w:basedOn w:val="a"/>
    <w:rsid w:val="00FD286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162">
    <w:name w:val="xl162"/>
    <w:basedOn w:val="a"/>
    <w:rsid w:val="00FD286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163">
    <w:name w:val="xl163"/>
    <w:basedOn w:val="a"/>
    <w:rsid w:val="00FD286B"/>
    <w:pPr>
      <w:widowControl/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164">
    <w:name w:val="xl164"/>
    <w:basedOn w:val="a"/>
    <w:rsid w:val="00FD286B"/>
    <w:pPr>
      <w:widowControl/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165">
    <w:name w:val="xl165"/>
    <w:basedOn w:val="a"/>
    <w:rsid w:val="00FD286B"/>
    <w:pPr>
      <w:widowControl/>
      <w:pBdr>
        <w:top w:val="single" w:sz="4" w:space="0" w:color="auto"/>
        <w:left w:val="double" w:sz="6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0"/>
      <w:szCs w:val="20"/>
    </w:rPr>
  </w:style>
  <w:style w:type="paragraph" w:customStyle="1" w:styleId="xl166">
    <w:name w:val="xl166"/>
    <w:basedOn w:val="a"/>
    <w:rsid w:val="00FD286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0"/>
      <w:szCs w:val="20"/>
    </w:rPr>
  </w:style>
  <w:style w:type="paragraph" w:customStyle="1" w:styleId="xl167">
    <w:name w:val="xl167"/>
    <w:basedOn w:val="a"/>
    <w:rsid w:val="00FD286B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168">
    <w:name w:val="xl168"/>
    <w:basedOn w:val="a"/>
    <w:rsid w:val="00FD286B"/>
    <w:pPr>
      <w:widowControl/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169">
    <w:name w:val="xl169"/>
    <w:basedOn w:val="a"/>
    <w:rsid w:val="00FD286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170">
    <w:name w:val="xl170"/>
    <w:basedOn w:val="a"/>
    <w:rsid w:val="00FD286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0"/>
      <w:szCs w:val="20"/>
    </w:rPr>
  </w:style>
  <w:style w:type="paragraph" w:customStyle="1" w:styleId="xl171">
    <w:name w:val="xl171"/>
    <w:basedOn w:val="a"/>
    <w:rsid w:val="00FD286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172">
    <w:name w:val="xl172"/>
    <w:basedOn w:val="a"/>
    <w:rsid w:val="00FD286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173">
    <w:name w:val="xl173"/>
    <w:basedOn w:val="a"/>
    <w:rsid w:val="00FD286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74">
    <w:name w:val="xl174"/>
    <w:basedOn w:val="a"/>
    <w:rsid w:val="00FD286B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175">
    <w:name w:val="xl175"/>
    <w:basedOn w:val="a"/>
    <w:rsid w:val="00FD286B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0"/>
      <w:szCs w:val="20"/>
    </w:rPr>
  </w:style>
  <w:style w:type="paragraph" w:customStyle="1" w:styleId="xl176">
    <w:name w:val="xl176"/>
    <w:basedOn w:val="a"/>
    <w:rsid w:val="00FD286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color w:val="000000"/>
      <w:kern w:val="0"/>
      <w:sz w:val="18"/>
      <w:szCs w:val="18"/>
    </w:rPr>
  </w:style>
  <w:style w:type="paragraph" w:customStyle="1" w:styleId="xl177">
    <w:name w:val="xl177"/>
    <w:basedOn w:val="a"/>
    <w:rsid w:val="00FD286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2"/>
      <w:szCs w:val="22"/>
    </w:rPr>
  </w:style>
  <w:style w:type="paragraph" w:customStyle="1" w:styleId="xl178">
    <w:name w:val="xl178"/>
    <w:basedOn w:val="a"/>
    <w:rsid w:val="00FD286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2"/>
      <w:szCs w:val="22"/>
    </w:rPr>
  </w:style>
  <w:style w:type="paragraph" w:customStyle="1" w:styleId="xl179">
    <w:name w:val="xl179"/>
    <w:basedOn w:val="a"/>
    <w:rsid w:val="00FD286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2"/>
      <w:szCs w:val="22"/>
    </w:rPr>
  </w:style>
  <w:style w:type="paragraph" w:customStyle="1" w:styleId="xl180">
    <w:name w:val="xl180"/>
    <w:basedOn w:val="a"/>
    <w:rsid w:val="00FD286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2"/>
      <w:szCs w:val="22"/>
    </w:rPr>
  </w:style>
  <w:style w:type="paragraph" w:customStyle="1" w:styleId="xl181">
    <w:name w:val="xl181"/>
    <w:basedOn w:val="a"/>
    <w:rsid w:val="00FD286B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xl182">
    <w:name w:val="xl182"/>
    <w:basedOn w:val="a"/>
    <w:rsid w:val="00FD286B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183">
    <w:name w:val="xl183"/>
    <w:basedOn w:val="a"/>
    <w:rsid w:val="00FD286B"/>
    <w:pPr>
      <w:widowControl/>
      <w:pBdr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color w:val="000000"/>
      <w:kern w:val="0"/>
      <w:sz w:val="18"/>
      <w:szCs w:val="18"/>
    </w:rPr>
  </w:style>
  <w:style w:type="paragraph" w:customStyle="1" w:styleId="xl184">
    <w:name w:val="xl184"/>
    <w:basedOn w:val="a"/>
    <w:rsid w:val="00FD286B"/>
    <w:pPr>
      <w:widowControl/>
      <w:spacing w:before="100" w:beforeAutospacing="1" w:after="100" w:afterAutospacing="1"/>
      <w:jc w:val="center"/>
      <w:textAlignment w:val="center"/>
    </w:pPr>
    <w:rPr>
      <w:color w:val="000000"/>
      <w:kern w:val="0"/>
      <w:sz w:val="22"/>
      <w:szCs w:val="22"/>
    </w:rPr>
  </w:style>
  <w:style w:type="paragraph" w:customStyle="1" w:styleId="xl185">
    <w:name w:val="xl185"/>
    <w:basedOn w:val="a"/>
    <w:rsid w:val="00FD286B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0"/>
      <w:szCs w:val="20"/>
    </w:rPr>
  </w:style>
  <w:style w:type="paragraph" w:customStyle="1" w:styleId="xl186">
    <w:name w:val="xl186"/>
    <w:basedOn w:val="a"/>
    <w:rsid w:val="00FD286B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2"/>
      <w:szCs w:val="22"/>
    </w:rPr>
  </w:style>
  <w:style w:type="paragraph" w:customStyle="1" w:styleId="xl187">
    <w:name w:val="xl187"/>
    <w:basedOn w:val="a"/>
    <w:rsid w:val="00FD286B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188">
    <w:name w:val="xl188"/>
    <w:basedOn w:val="a"/>
    <w:rsid w:val="00FD286B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189">
    <w:name w:val="xl189"/>
    <w:basedOn w:val="a"/>
    <w:rsid w:val="00FD286B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190">
    <w:name w:val="xl190"/>
    <w:basedOn w:val="a"/>
    <w:rsid w:val="00FD286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color w:val="000000"/>
      <w:kern w:val="0"/>
      <w:sz w:val="18"/>
      <w:szCs w:val="18"/>
    </w:rPr>
  </w:style>
  <w:style w:type="paragraph" w:customStyle="1" w:styleId="xl191">
    <w:name w:val="xl191"/>
    <w:basedOn w:val="a"/>
    <w:rsid w:val="00FD286B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color w:val="000000"/>
      <w:kern w:val="0"/>
      <w:sz w:val="18"/>
      <w:szCs w:val="18"/>
    </w:rPr>
  </w:style>
  <w:style w:type="paragraph" w:customStyle="1" w:styleId="xl192">
    <w:name w:val="xl192"/>
    <w:basedOn w:val="a"/>
    <w:rsid w:val="00FD286B"/>
    <w:pPr>
      <w:widowControl/>
      <w:pBdr>
        <w:top w:val="single" w:sz="4" w:space="0" w:color="auto"/>
        <w:left w:val="single" w:sz="4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193">
    <w:name w:val="xl193"/>
    <w:basedOn w:val="a"/>
    <w:rsid w:val="00FD286B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194">
    <w:name w:val="xl194"/>
    <w:basedOn w:val="a"/>
    <w:rsid w:val="00FD286B"/>
    <w:pPr>
      <w:widowControl/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2"/>
      <w:szCs w:val="22"/>
    </w:rPr>
  </w:style>
  <w:style w:type="paragraph" w:customStyle="1" w:styleId="xl195">
    <w:name w:val="xl195"/>
    <w:basedOn w:val="a"/>
    <w:rsid w:val="00FD286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2"/>
      <w:szCs w:val="22"/>
    </w:rPr>
  </w:style>
  <w:style w:type="paragraph" w:customStyle="1" w:styleId="xl196">
    <w:name w:val="xl196"/>
    <w:basedOn w:val="a"/>
    <w:rsid w:val="00FD286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2"/>
      <w:szCs w:val="22"/>
    </w:rPr>
  </w:style>
  <w:style w:type="paragraph" w:customStyle="1" w:styleId="xl197">
    <w:name w:val="xl197"/>
    <w:basedOn w:val="a"/>
    <w:rsid w:val="00FD286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198">
    <w:name w:val="xl198"/>
    <w:basedOn w:val="a"/>
    <w:rsid w:val="00FD286B"/>
    <w:pPr>
      <w:widowControl/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199">
    <w:name w:val="xl199"/>
    <w:basedOn w:val="a"/>
    <w:rsid w:val="00FD286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color w:val="000000"/>
      <w:kern w:val="0"/>
      <w:sz w:val="18"/>
      <w:szCs w:val="18"/>
    </w:rPr>
  </w:style>
  <w:style w:type="paragraph" w:customStyle="1" w:styleId="xl200">
    <w:name w:val="xl200"/>
    <w:basedOn w:val="a"/>
    <w:rsid w:val="00FD286B"/>
    <w:pPr>
      <w:widowControl/>
      <w:pBdr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color w:val="000000"/>
      <w:kern w:val="0"/>
      <w:sz w:val="18"/>
      <w:szCs w:val="18"/>
    </w:rPr>
  </w:style>
  <w:style w:type="paragraph" w:customStyle="1" w:styleId="xl201">
    <w:name w:val="xl201"/>
    <w:basedOn w:val="a"/>
    <w:rsid w:val="00FD286B"/>
    <w:pPr>
      <w:widowControl/>
      <w:pBdr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202">
    <w:name w:val="xl202"/>
    <w:basedOn w:val="a"/>
    <w:rsid w:val="00FD286B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color w:val="000000"/>
      <w:kern w:val="0"/>
      <w:sz w:val="18"/>
      <w:szCs w:val="18"/>
    </w:rPr>
  </w:style>
  <w:style w:type="paragraph" w:customStyle="1" w:styleId="xl203">
    <w:name w:val="xl203"/>
    <w:basedOn w:val="a"/>
    <w:rsid w:val="00FD286B"/>
    <w:pPr>
      <w:widowControl/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0"/>
      <w:szCs w:val="20"/>
    </w:rPr>
  </w:style>
  <w:style w:type="paragraph" w:customStyle="1" w:styleId="xl204">
    <w:name w:val="xl204"/>
    <w:basedOn w:val="a"/>
    <w:rsid w:val="00FD286B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205">
    <w:name w:val="xl205"/>
    <w:basedOn w:val="a"/>
    <w:rsid w:val="00FD286B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0"/>
      <w:szCs w:val="20"/>
    </w:rPr>
  </w:style>
  <w:style w:type="paragraph" w:customStyle="1" w:styleId="xl206">
    <w:name w:val="xl206"/>
    <w:basedOn w:val="a"/>
    <w:rsid w:val="00FD286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207">
    <w:name w:val="xl207"/>
    <w:basedOn w:val="a"/>
    <w:rsid w:val="00FD286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color w:val="000000"/>
      <w:kern w:val="0"/>
      <w:sz w:val="18"/>
      <w:szCs w:val="18"/>
    </w:rPr>
  </w:style>
  <w:style w:type="paragraph" w:customStyle="1" w:styleId="xl208">
    <w:name w:val="xl208"/>
    <w:basedOn w:val="a"/>
    <w:rsid w:val="00FD286B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209">
    <w:name w:val="xl209"/>
    <w:basedOn w:val="a"/>
    <w:rsid w:val="00FD286B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210">
    <w:name w:val="xl210"/>
    <w:basedOn w:val="a"/>
    <w:rsid w:val="00FD286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211">
    <w:name w:val="xl211"/>
    <w:basedOn w:val="a"/>
    <w:rsid w:val="00FD286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212">
    <w:name w:val="xl212"/>
    <w:basedOn w:val="a"/>
    <w:rsid w:val="00FD286B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213">
    <w:name w:val="xl213"/>
    <w:basedOn w:val="a"/>
    <w:rsid w:val="00FD286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  <w:textAlignment w:val="center"/>
    </w:pPr>
    <w:rPr>
      <w:color w:val="000000"/>
      <w:kern w:val="0"/>
      <w:sz w:val="18"/>
      <w:szCs w:val="18"/>
    </w:rPr>
  </w:style>
  <w:style w:type="paragraph" w:customStyle="1" w:styleId="xl214">
    <w:name w:val="xl214"/>
    <w:basedOn w:val="a"/>
    <w:rsid w:val="00FD286B"/>
    <w:pPr>
      <w:widowControl/>
      <w:pBdr>
        <w:top w:val="single" w:sz="4" w:space="0" w:color="auto"/>
      </w:pBdr>
      <w:spacing w:before="100" w:beforeAutospacing="1" w:after="100" w:afterAutospacing="1"/>
      <w:jc w:val="left"/>
      <w:textAlignment w:val="center"/>
    </w:pPr>
    <w:rPr>
      <w:color w:val="000000"/>
      <w:kern w:val="0"/>
      <w:sz w:val="18"/>
      <w:szCs w:val="18"/>
    </w:rPr>
  </w:style>
  <w:style w:type="paragraph" w:customStyle="1" w:styleId="xl215">
    <w:name w:val="xl215"/>
    <w:basedOn w:val="a"/>
    <w:rsid w:val="00FD286B"/>
    <w:pPr>
      <w:widowControl/>
      <w:pBdr>
        <w:left w:val="single" w:sz="4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216">
    <w:name w:val="xl216"/>
    <w:basedOn w:val="a"/>
    <w:rsid w:val="00FD286B"/>
    <w:pPr>
      <w:widowControl/>
      <w:pBdr>
        <w:top w:val="single" w:sz="4" w:space="0" w:color="auto"/>
        <w:left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0"/>
      <w:szCs w:val="20"/>
    </w:rPr>
  </w:style>
  <w:style w:type="paragraph" w:customStyle="1" w:styleId="xl217">
    <w:name w:val="xl217"/>
    <w:basedOn w:val="a"/>
    <w:rsid w:val="00FD286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218">
    <w:name w:val="xl218"/>
    <w:basedOn w:val="a"/>
    <w:rsid w:val="00FD286B"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219">
    <w:name w:val="xl219"/>
    <w:basedOn w:val="a"/>
    <w:rsid w:val="00FD286B"/>
    <w:pPr>
      <w:widowControl/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color w:val="000000"/>
      <w:kern w:val="0"/>
      <w:sz w:val="18"/>
      <w:szCs w:val="18"/>
    </w:rPr>
  </w:style>
  <w:style w:type="paragraph" w:customStyle="1" w:styleId="xl220">
    <w:name w:val="xl220"/>
    <w:basedOn w:val="a"/>
    <w:rsid w:val="00FD286B"/>
    <w:pPr>
      <w:widowControl/>
      <w:pBdr>
        <w:top w:val="single" w:sz="8" w:space="0" w:color="auto"/>
        <w:left w:val="double" w:sz="6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221">
    <w:name w:val="xl221"/>
    <w:basedOn w:val="a"/>
    <w:rsid w:val="00FD286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222">
    <w:name w:val="xl222"/>
    <w:basedOn w:val="a"/>
    <w:rsid w:val="00FD286B"/>
    <w:pPr>
      <w:widowControl/>
      <w:pBdr>
        <w:top w:val="single" w:sz="4" w:space="0" w:color="auto"/>
        <w:left w:val="double" w:sz="6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223">
    <w:name w:val="xl223"/>
    <w:basedOn w:val="a"/>
    <w:rsid w:val="00FD286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224">
    <w:name w:val="xl224"/>
    <w:basedOn w:val="a"/>
    <w:rsid w:val="00FD286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color w:val="000000"/>
      <w:kern w:val="0"/>
      <w:sz w:val="18"/>
      <w:szCs w:val="18"/>
    </w:rPr>
  </w:style>
  <w:style w:type="paragraph" w:customStyle="1" w:styleId="xl225">
    <w:name w:val="xl225"/>
    <w:basedOn w:val="a"/>
    <w:rsid w:val="00FD286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226">
    <w:name w:val="xl226"/>
    <w:basedOn w:val="a"/>
    <w:rsid w:val="00FD286B"/>
    <w:pPr>
      <w:widowControl/>
      <w:pBdr>
        <w:bottom w:val="single" w:sz="8" w:space="0" w:color="auto"/>
      </w:pBdr>
      <w:spacing w:before="100" w:beforeAutospacing="1" w:after="100" w:afterAutospacing="1"/>
      <w:jc w:val="left"/>
      <w:textAlignment w:val="center"/>
    </w:pPr>
    <w:rPr>
      <w:color w:val="000000"/>
      <w:kern w:val="0"/>
      <w:sz w:val="18"/>
      <w:szCs w:val="18"/>
    </w:rPr>
  </w:style>
  <w:style w:type="paragraph" w:customStyle="1" w:styleId="xl227">
    <w:name w:val="xl227"/>
    <w:basedOn w:val="a"/>
    <w:rsid w:val="00FD286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228">
    <w:name w:val="xl228"/>
    <w:basedOn w:val="a"/>
    <w:rsid w:val="00FD286B"/>
    <w:pPr>
      <w:widowControl/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229">
    <w:name w:val="xl229"/>
    <w:basedOn w:val="a"/>
    <w:rsid w:val="00FD286B"/>
    <w:pPr>
      <w:widowControl/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left"/>
      <w:textAlignment w:val="center"/>
    </w:pPr>
    <w:rPr>
      <w:color w:val="000000"/>
      <w:kern w:val="0"/>
      <w:sz w:val="18"/>
      <w:szCs w:val="18"/>
    </w:rPr>
  </w:style>
  <w:style w:type="paragraph" w:customStyle="1" w:styleId="xl230">
    <w:name w:val="xl230"/>
    <w:basedOn w:val="a"/>
    <w:rsid w:val="00FD286B"/>
    <w:pPr>
      <w:widowControl/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231">
    <w:name w:val="xl231"/>
    <w:basedOn w:val="a"/>
    <w:rsid w:val="00FD286B"/>
    <w:pPr>
      <w:widowControl/>
      <w:pBdr>
        <w:left w:val="single" w:sz="4" w:space="0" w:color="auto"/>
        <w:bottom w:val="single" w:sz="8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232">
    <w:name w:val="xl232"/>
    <w:basedOn w:val="a"/>
    <w:rsid w:val="00FD286B"/>
    <w:pPr>
      <w:widowControl/>
      <w:pBdr>
        <w:top w:val="single" w:sz="4" w:space="0" w:color="auto"/>
        <w:left w:val="double" w:sz="6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233">
    <w:name w:val="xl233"/>
    <w:basedOn w:val="a"/>
    <w:rsid w:val="00FD286B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234">
    <w:name w:val="xl234"/>
    <w:basedOn w:val="a"/>
    <w:rsid w:val="00FD286B"/>
    <w:pPr>
      <w:widowControl/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235">
    <w:name w:val="xl235"/>
    <w:basedOn w:val="a"/>
    <w:rsid w:val="00FD286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color w:val="000000"/>
      <w:kern w:val="0"/>
      <w:sz w:val="18"/>
      <w:szCs w:val="18"/>
    </w:rPr>
  </w:style>
  <w:style w:type="paragraph" w:customStyle="1" w:styleId="xl236">
    <w:name w:val="xl236"/>
    <w:basedOn w:val="a"/>
    <w:rsid w:val="00FD286B"/>
    <w:pPr>
      <w:widowControl/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color w:val="000000"/>
      <w:kern w:val="0"/>
      <w:sz w:val="18"/>
      <w:szCs w:val="18"/>
    </w:rPr>
  </w:style>
  <w:style w:type="paragraph" w:customStyle="1" w:styleId="xl237">
    <w:name w:val="xl237"/>
    <w:basedOn w:val="a"/>
    <w:rsid w:val="00FD286B"/>
    <w:pPr>
      <w:widowControl/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238">
    <w:name w:val="xl238"/>
    <w:basedOn w:val="a"/>
    <w:rsid w:val="00FD286B"/>
    <w:pPr>
      <w:widowControl/>
      <w:pBdr>
        <w:left w:val="double" w:sz="6" w:space="0" w:color="auto"/>
        <w:bottom w:val="single" w:sz="8" w:space="0" w:color="auto"/>
      </w:pBdr>
      <w:spacing w:before="100" w:beforeAutospacing="1" w:after="100" w:afterAutospacing="1"/>
      <w:jc w:val="left"/>
      <w:textAlignment w:val="center"/>
    </w:pPr>
    <w:rPr>
      <w:color w:val="000000"/>
      <w:kern w:val="0"/>
      <w:sz w:val="18"/>
      <w:szCs w:val="18"/>
    </w:rPr>
  </w:style>
  <w:style w:type="paragraph" w:customStyle="1" w:styleId="xl239">
    <w:name w:val="xl239"/>
    <w:basedOn w:val="a"/>
    <w:rsid w:val="00FD286B"/>
    <w:pPr>
      <w:widowControl/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color w:val="000000"/>
      <w:kern w:val="0"/>
      <w:sz w:val="18"/>
      <w:szCs w:val="18"/>
    </w:rPr>
  </w:style>
  <w:style w:type="paragraph" w:customStyle="1" w:styleId="xl240">
    <w:name w:val="xl240"/>
    <w:basedOn w:val="a"/>
    <w:rsid w:val="00FD286B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241">
    <w:name w:val="xl241"/>
    <w:basedOn w:val="a"/>
    <w:rsid w:val="00FD286B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  <w:textAlignment w:val="center"/>
    </w:pPr>
    <w:rPr>
      <w:color w:val="000000"/>
      <w:kern w:val="0"/>
      <w:sz w:val="20"/>
      <w:szCs w:val="20"/>
    </w:rPr>
  </w:style>
  <w:style w:type="paragraph" w:customStyle="1" w:styleId="xl242">
    <w:name w:val="xl242"/>
    <w:basedOn w:val="a"/>
    <w:rsid w:val="00FD286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243">
    <w:name w:val="xl243"/>
    <w:basedOn w:val="a"/>
    <w:rsid w:val="00FD286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244">
    <w:name w:val="xl244"/>
    <w:basedOn w:val="a"/>
    <w:rsid w:val="00FD286B"/>
    <w:pPr>
      <w:widowControl/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245">
    <w:name w:val="xl245"/>
    <w:basedOn w:val="a"/>
    <w:rsid w:val="00FD286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246">
    <w:name w:val="xl246"/>
    <w:basedOn w:val="a"/>
    <w:rsid w:val="00FD286B"/>
    <w:pPr>
      <w:widowControl/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xl247">
    <w:name w:val="xl247"/>
    <w:basedOn w:val="a"/>
    <w:rsid w:val="00FD286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color w:val="000000"/>
      <w:kern w:val="0"/>
      <w:sz w:val="18"/>
      <w:szCs w:val="18"/>
    </w:rPr>
  </w:style>
  <w:style w:type="paragraph" w:customStyle="1" w:styleId="xl248">
    <w:name w:val="xl248"/>
    <w:basedOn w:val="a"/>
    <w:rsid w:val="00FD286B"/>
    <w:pPr>
      <w:widowControl/>
      <w:pBdr>
        <w:left w:val="single" w:sz="8" w:space="0" w:color="auto"/>
      </w:pBdr>
      <w:spacing w:before="100" w:beforeAutospacing="1" w:after="100" w:afterAutospacing="1"/>
      <w:jc w:val="left"/>
      <w:textAlignment w:val="center"/>
    </w:pPr>
    <w:rPr>
      <w:color w:val="000000"/>
      <w:kern w:val="0"/>
      <w:sz w:val="22"/>
      <w:szCs w:val="22"/>
    </w:rPr>
  </w:style>
  <w:style w:type="table" w:styleId="ad">
    <w:name w:val="Table Grid"/>
    <w:basedOn w:val="a1"/>
    <w:uiPriority w:val="59"/>
    <w:qFormat/>
    <w:rsid w:val="00CA51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basedOn w:val="a0"/>
    <w:uiPriority w:val="99"/>
    <w:semiHidden/>
    <w:unhideWhenUsed/>
    <w:rsid w:val="0090350E"/>
    <w:rPr>
      <w:sz w:val="21"/>
      <w:szCs w:val="21"/>
    </w:rPr>
  </w:style>
  <w:style w:type="paragraph" w:styleId="af">
    <w:name w:val="annotation text"/>
    <w:basedOn w:val="a"/>
    <w:link w:val="af0"/>
    <w:uiPriority w:val="99"/>
    <w:unhideWhenUsed/>
    <w:rsid w:val="0090350E"/>
    <w:pPr>
      <w:jc w:val="left"/>
    </w:pPr>
  </w:style>
  <w:style w:type="character" w:customStyle="1" w:styleId="af0">
    <w:name w:val="批注文字 字符"/>
    <w:basedOn w:val="a0"/>
    <w:link w:val="af"/>
    <w:uiPriority w:val="99"/>
    <w:rsid w:val="0090350E"/>
    <w:rPr>
      <w:rFonts w:ascii="Times New Roman" w:eastAsia="宋体" w:hAnsi="Times New Roman" w:cs="Times New Roman"/>
      <w:szCs w:val="24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90350E"/>
    <w:rPr>
      <w:b/>
      <w:bCs/>
    </w:rPr>
  </w:style>
  <w:style w:type="character" w:customStyle="1" w:styleId="af2">
    <w:name w:val="批注主题 字符"/>
    <w:basedOn w:val="af0"/>
    <w:link w:val="af1"/>
    <w:uiPriority w:val="99"/>
    <w:semiHidden/>
    <w:rsid w:val="0090350E"/>
    <w:rPr>
      <w:rFonts w:ascii="Times New Roman" w:eastAsia="宋体" w:hAnsi="Times New Roman" w:cs="Times New Roman"/>
      <w:b/>
      <w:bCs/>
      <w:szCs w:val="24"/>
    </w:rPr>
  </w:style>
  <w:style w:type="paragraph" w:styleId="af3">
    <w:name w:val="List Paragraph"/>
    <w:basedOn w:val="a"/>
    <w:uiPriority w:val="34"/>
    <w:qFormat/>
    <w:rsid w:val="00CD729F"/>
    <w:pPr>
      <w:ind w:firstLineChars="200" w:firstLine="420"/>
    </w:pPr>
    <w:rPr>
      <w:szCs w:val="22"/>
    </w:rPr>
  </w:style>
  <w:style w:type="paragraph" w:customStyle="1" w:styleId="msonormal0">
    <w:name w:val="msonormal"/>
    <w:basedOn w:val="a"/>
    <w:rsid w:val="00493AA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66">
    <w:name w:val="xl66"/>
    <w:basedOn w:val="a"/>
    <w:rsid w:val="00493AA7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</w:rPr>
  </w:style>
  <w:style w:type="paragraph" w:customStyle="1" w:styleId="xl249">
    <w:name w:val="xl249"/>
    <w:basedOn w:val="a"/>
    <w:rsid w:val="00493AA7"/>
    <w:pPr>
      <w:widowControl/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Microsoft YaHei Light" w:eastAsia="Microsoft YaHei Light" w:hAnsi="Microsoft YaHei Light" w:cs="宋体"/>
      <w:color w:val="000000"/>
      <w:kern w:val="0"/>
      <w:sz w:val="22"/>
      <w:szCs w:val="22"/>
    </w:rPr>
  </w:style>
  <w:style w:type="paragraph" w:customStyle="1" w:styleId="xl250">
    <w:name w:val="xl250"/>
    <w:basedOn w:val="a"/>
    <w:rsid w:val="00493AA7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Microsoft YaHei Light" w:eastAsia="Microsoft YaHei Light" w:hAnsi="Microsoft YaHei Light" w:cs="宋体"/>
      <w:color w:val="000000"/>
      <w:kern w:val="0"/>
      <w:sz w:val="22"/>
      <w:szCs w:val="22"/>
    </w:rPr>
  </w:style>
  <w:style w:type="paragraph" w:customStyle="1" w:styleId="xl251">
    <w:name w:val="xl251"/>
    <w:basedOn w:val="a"/>
    <w:rsid w:val="00493AA7"/>
    <w:pPr>
      <w:widowControl/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Microsoft YaHei Light" w:eastAsia="Microsoft YaHei Light" w:hAnsi="Microsoft YaHei Light" w:cs="宋体"/>
      <w:color w:val="000000"/>
      <w:kern w:val="0"/>
      <w:sz w:val="22"/>
      <w:szCs w:val="22"/>
    </w:rPr>
  </w:style>
  <w:style w:type="paragraph" w:customStyle="1" w:styleId="xl252">
    <w:name w:val="xl252"/>
    <w:basedOn w:val="a"/>
    <w:rsid w:val="00493AA7"/>
    <w:pPr>
      <w:widowControl/>
      <w:pBdr>
        <w:left w:val="single" w:sz="4" w:space="0" w:color="auto"/>
      </w:pBdr>
      <w:spacing w:before="100" w:beforeAutospacing="1" w:after="100" w:afterAutospacing="1"/>
      <w:jc w:val="left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253">
    <w:name w:val="xl253"/>
    <w:basedOn w:val="a"/>
    <w:rsid w:val="00493AA7"/>
    <w:pPr>
      <w:widowControl/>
      <w:spacing w:before="100" w:beforeAutospacing="1" w:after="100" w:afterAutospacing="1"/>
      <w:jc w:val="left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254">
    <w:name w:val="xl254"/>
    <w:basedOn w:val="a"/>
    <w:rsid w:val="00493AA7"/>
    <w:pPr>
      <w:widowControl/>
      <w:pBdr>
        <w:right w:val="single" w:sz="4" w:space="0" w:color="auto"/>
      </w:pBdr>
      <w:spacing w:before="100" w:beforeAutospacing="1" w:after="100" w:afterAutospacing="1"/>
      <w:jc w:val="left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255">
    <w:name w:val="xl255"/>
    <w:basedOn w:val="a"/>
    <w:rsid w:val="00493AA7"/>
    <w:pPr>
      <w:widowControl/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256">
    <w:name w:val="xl256"/>
    <w:basedOn w:val="a"/>
    <w:rsid w:val="00493AA7"/>
    <w:pPr>
      <w:widowControl/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257">
    <w:name w:val="xl257"/>
    <w:basedOn w:val="a"/>
    <w:rsid w:val="00493AA7"/>
    <w:pPr>
      <w:widowControl/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258">
    <w:name w:val="xl258"/>
    <w:basedOn w:val="a"/>
    <w:rsid w:val="00493AA7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259">
    <w:name w:val="xl259"/>
    <w:basedOn w:val="a"/>
    <w:rsid w:val="00493AA7"/>
    <w:pPr>
      <w:widowControl/>
      <w:pBdr>
        <w:top w:val="single" w:sz="4" w:space="0" w:color="auto"/>
      </w:pBdr>
      <w:spacing w:before="100" w:beforeAutospacing="1" w:after="100" w:afterAutospacing="1"/>
      <w:jc w:val="left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260">
    <w:name w:val="xl260"/>
    <w:basedOn w:val="a"/>
    <w:rsid w:val="00493AA7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261">
    <w:name w:val="xl261"/>
    <w:basedOn w:val="a"/>
    <w:rsid w:val="00493AA7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262">
    <w:name w:val="xl262"/>
    <w:basedOn w:val="a"/>
    <w:rsid w:val="00493AA7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263">
    <w:name w:val="xl263"/>
    <w:basedOn w:val="a"/>
    <w:rsid w:val="00493AA7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264">
    <w:name w:val="xl264"/>
    <w:basedOn w:val="a"/>
    <w:rsid w:val="00493AA7"/>
    <w:pPr>
      <w:widowControl/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kern w:val="0"/>
      <w:sz w:val="20"/>
      <w:szCs w:val="20"/>
    </w:rPr>
  </w:style>
  <w:style w:type="paragraph" w:customStyle="1" w:styleId="xl265">
    <w:name w:val="xl265"/>
    <w:basedOn w:val="a"/>
    <w:rsid w:val="00493AA7"/>
    <w:pPr>
      <w:widowControl/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kern w:val="0"/>
      <w:sz w:val="20"/>
      <w:szCs w:val="20"/>
    </w:rPr>
  </w:style>
  <w:style w:type="paragraph" w:customStyle="1" w:styleId="xl266">
    <w:name w:val="xl266"/>
    <w:basedOn w:val="a"/>
    <w:rsid w:val="00493AA7"/>
    <w:pPr>
      <w:widowControl/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kern w:val="0"/>
      <w:sz w:val="20"/>
      <w:szCs w:val="20"/>
    </w:rPr>
  </w:style>
  <w:style w:type="paragraph" w:customStyle="1" w:styleId="xl267">
    <w:name w:val="xl267"/>
    <w:basedOn w:val="a"/>
    <w:rsid w:val="00493AA7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kern w:val="0"/>
      <w:sz w:val="20"/>
      <w:szCs w:val="20"/>
    </w:rPr>
  </w:style>
  <w:style w:type="paragraph" w:customStyle="1" w:styleId="xl268">
    <w:name w:val="xl268"/>
    <w:basedOn w:val="a"/>
    <w:rsid w:val="00493AA7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kern w:val="0"/>
      <w:sz w:val="20"/>
      <w:szCs w:val="20"/>
    </w:rPr>
  </w:style>
  <w:style w:type="paragraph" w:customStyle="1" w:styleId="xl269">
    <w:name w:val="xl269"/>
    <w:basedOn w:val="a"/>
    <w:rsid w:val="00493AA7"/>
    <w:pPr>
      <w:widowControl/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kern w:val="0"/>
      <w:sz w:val="20"/>
      <w:szCs w:val="20"/>
    </w:rPr>
  </w:style>
  <w:style w:type="paragraph" w:customStyle="1" w:styleId="xl270">
    <w:name w:val="xl270"/>
    <w:basedOn w:val="a"/>
    <w:rsid w:val="00493AA7"/>
    <w:pPr>
      <w:widowControl/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kern w:val="0"/>
      <w:sz w:val="20"/>
      <w:szCs w:val="20"/>
    </w:rPr>
  </w:style>
  <w:style w:type="paragraph" w:customStyle="1" w:styleId="xl271">
    <w:name w:val="xl271"/>
    <w:basedOn w:val="a"/>
    <w:rsid w:val="00493AA7"/>
    <w:pPr>
      <w:widowControl/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color w:val="FF0000"/>
      <w:kern w:val="0"/>
      <w:sz w:val="22"/>
      <w:szCs w:val="22"/>
    </w:rPr>
  </w:style>
  <w:style w:type="paragraph" w:customStyle="1" w:styleId="xl272">
    <w:name w:val="xl272"/>
    <w:basedOn w:val="a"/>
    <w:rsid w:val="00493AA7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color w:val="FF0000"/>
      <w:kern w:val="0"/>
      <w:sz w:val="22"/>
      <w:szCs w:val="22"/>
    </w:rPr>
  </w:style>
  <w:style w:type="paragraph" w:customStyle="1" w:styleId="xl273">
    <w:name w:val="xl273"/>
    <w:basedOn w:val="a"/>
    <w:rsid w:val="00493AA7"/>
    <w:pPr>
      <w:widowControl/>
      <w:pBdr>
        <w:bottom w:val="single" w:sz="8" w:space="0" w:color="auto"/>
      </w:pBdr>
      <w:spacing w:before="100" w:beforeAutospacing="1" w:after="100" w:afterAutospacing="1"/>
      <w:jc w:val="center"/>
    </w:pPr>
    <w:rPr>
      <w:rFonts w:ascii="黑体" w:eastAsia="黑体" w:hAnsi="黑体" w:cs="宋体"/>
      <w:color w:val="000000"/>
      <w:kern w:val="0"/>
      <w:sz w:val="48"/>
      <w:szCs w:val="48"/>
    </w:rPr>
  </w:style>
  <w:style w:type="paragraph" w:customStyle="1" w:styleId="xl274">
    <w:name w:val="xl274"/>
    <w:basedOn w:val="a"/>
    <w:rsid w:val="00493AA7"/>
    <w:pPr>
      <w:widowControl/>
      <w:spacing w:before="100" w:beforeAutospacing="1" w:after="100" w:afterAutospacing="1"/>
      <w:jc w:val="center"/>
    </w:pPr>
    <w:rPr>
      <w:rFonts w:ascii="黑体" w:eastAsia="黑体" w:hAnsi="黑体" w:cs="宋体"/>
      <w:kern w:val="0"/>
      <w:sz w:val="48"/>
      <w:szCs w:val="48"/>
    </w:rPr>
  </w:style>
  <w:style w:type="paragraph" w:customStyle="1" w:styleId="xl275">
    <w:name w:val="xl275"/>
    <w:basedOn w:val="a"/>
    <w:rsid w:val="00493AA7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22"/>
      <w:szCs w:val="22"/>
    </w:rPr>
  </w:style>
  <w:style w:type="paragraph" w:customStyle="1" w:styleId="xl276">
    <w:name w:val="xl276"/>
    <w:basedOn w:val="a"/>
    <w:rsid w:val="00493AA7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22"/>
      <w:szCs w:val="22"/>
    </w:rPr>
  </w:style>
  <w:style w:type="paragraph" w:customStyle="1" w:styleId="xl277">
    <w:name w:val="xl277"/>
    <w:basedOn w:val="a"/>
    <w:rsid w:val="00493AA7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22"/>
      <w:szCs w:val="22"/>
    </w:rPr>
  </w:style>
  <w:style w:type="paragraph" w:customStyle="1" w:styleId="xl278">
    <w:name w:val="xl278"/>
    <w:basedOn w:val="a"/>
    <w:rsid w:val="00493AA7"/>
    <w:pPr>
      <w:widowControl/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279">
    <w:name w:val="xl279"/>
    <w:basedOn w:val="a"/>
    <w:rsid w:val="00493AA7"/>
    <w:pPr>
      <w:widowControl/>
      <w:pBdr>
        <w:top w:val="single" w:sz="8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280">
    <w:name w:val="xl280"/>
    <w:basedOn w:val="a"/>
    <w:rsid w:val="00493AA7"/>
    <w:pPr>
      <w:widowControl/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281">
    <w:name w:val="xl281"/>
    <w:basedOn w:val="a"/>
    <w:rsid w:val="00493AA7"/>
    <w:pPr>
      <w:widowControl/>
      <w:pBdr>
        <w:lef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282">
    <w:name w:val="xl282"/>
    <w:basedOn w:val="a"/>
    <w:rsid w:val="00493AA7"/>
    <w:pPr>
      <w:widowControl/>
      <w:spacing w:before="100" w:beforeAutospacing="1" w:after="100" w:afterAutospacing="1"/>
      <w:jc w:val="center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283">
    <w:name w:val="xl283"/>
    <w:basedOn w:val="a"/>
    <w:rsid w:val="00493AA7"/>
    <w:pPr>
      <w:widowControl/>
      <w:pBdr>
        <w:righ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284">
    <w:name w:val="xl284"/>
    <w:basedOn w:val="a"/>
    <w:rsid w:val="00493AA7"/>
    <w:pPr>
      <w:widowControl/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285">
    <w:name w:val="xl285"/>
    <w:basedOn w:val="a"/>
    <w:rsid w:val="00493AA7"/>
    <w:pPr>
      <w:widowControl/>
      <w:pBdr>
        <w:bottom w:val="single" w:sz="8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286">
    <w:name w:val="xl286"/>
    <w:basedOn w:val="a"/>
    <w:rsid w:val="00493AA7"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22"/>
      <w:szCs w:val="22"/>
    </w:rPr>
  </w:style>
  <w:style w:type="paragraph" w:customStyle="1" w:styleId="xl287">
    <w:name w:val="xl287"/>
    <w:basedOn w:val="a"/>
    <w:rsid w:val="00493AA7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22"/>
      <w:szCs w:val="22"/>
    </w:rPr>
  </w:style>
  <w:style w:type="paragraph" w:customStyle="1" w:styleId="xl288">
    <w:name w:val="xl288"/>
    <w:basedOn w:val="a"/>
    <w:rsid w:val="00493AA7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22"/>
      <w:szCs w:val="22"/>
    </w:rPr>
  </w:style>
  <w:style w:type="paragraph" w:customStyle="1" w:styleId="xl289">
    <w:name w:val="xl289"/>
    <w:basedOn w:val="a"/>
    <w:rsid w:val="00493AA7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290">
    <w:name w:val="xl290"/>
    <w:basedOn w:val="a"/>
    <w:rsid w:val="00493AA7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291">
    <w:name w:val="xl291"/>
    <w:basedOn w:val="a"/>
    <w:rsid w:val="00493AA7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292">
    <w:name w:val="xl292"/>
    <w:basedOn w:val="a"/>
    <w:rsid w:val="00493AA7"/>
    <w:pPr>
      <w:widowControl/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293">
    <w:name w:val="xl293"/>
    <w:basedOn w:val="a"/>
    <w:rsid w:val="00493AA7"/>
    <w:pPr>
      <w:widowControl/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294">
    <w:name w:val="xl294"/>
    <w:basedOn w:val="a"/>
    <w:rsid w:val="00493AA7"/>
    <w:pPr>
      <w:widowControl/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295">
    <w:name w:val="xl295"/>
    <w:basedOn w:val="a"/>
    <w:rsid w:val="00493AA7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296">
    <w:name w:val="xl296"/>
    <w:basedOn w:val="a"/>
    <w:rsid w:val="00493AA7"/>
    <w:pPr>
      <w:widowControl/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297">
    <w:name w:val="xl297"/>
    <w:basedOn w:val="a"/>
    <w:rsid w:val="00493AA7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22"/>
      <w:szCs w:val="22"/>
    </w:rPr>
  </w:style>
  <w:style w:type="paragraph" w:customStyle="1" w:styleId="xl298">
    <w:name w:val="xl298"/>
    <w:basedOn w:val="a"/>
    <w:rsid w:val="00493AA7"/>
    <w:pPr>
      <w:widowControl/>
      <w:pBdr>
        <w:left w:val="single" w:sz="8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22"/>
      <w:szCs w:val="22"/>
    </w:rPr>
  </w:style>
  <w:style w:type="paragraph" w:customStyle="1" w:styleId="xl299">
    <w:name w:val="xl299"/>
    <w:basedOn w:val="a"/>
    <w:rsid w:val="00493AA7"/>
    <w:pPr>
      <w:widowControl/>
      <w:pBdr>
        <w:left w:val="single" w:sz="8" w:space="0" w:color="auto"/>
        <w:bottom w:val="double" w:sz="6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22"/>
      <w:szCs w:val="22"/>
    </w:rPr>
  </w:style>
  <w:style w:type="paragraph" w:customStyle="1" w:styleId="xl300">
    <w:name w:val="xl300"/>
    <w:basedOn w:val="a"/>
    <w:rsid w:val="00493AA7"/>
    <w:pPr>
      <w:widowControl/>
      <w:pBdr>
        <w:top w:val="double" w:sz="6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kern w:val="0"/>
      <w:sz w:val="20"/>
      <w:szCs w:val="20"/>
    </w:rPr>
  </w:style>
  <w:style w:type="paragraph" w:customStyle="1" w:styleId="xl301">
    <w:name w:val="xl301"/>
    <w:basedOn w:val="a"/>
    <w:rsid w:val="00493AA7"/>
    <w:pPr>
      <w:widowControl/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kern w:val="0"/>
      <w:sz w:val="20"/>
      <w:szCs w:val="20"/>
    </w:rPr>
  </w:style>
  <w:style w:type="paragraph" w:customStyle="1" w:styleId="xl302">
    <w:name w:val="xl302"/>
    <w:basedOn w:val="a"/>
    <w:rsid w:val="00493AA7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kern w:val="0"/>
      <w:sz w:val="20"/>
      <w:szCs w:val="20"/>
    </w:rPr>
  </w:style>
  <w:style w:type="paragraph" w:customStyle="1" w:styleId="xl303">
    <w:name w:val="xl303"/>
    <w:basedOn w:val="a"/>
    <w:rsid w:val="00493AA7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kern w:val="0"/>
      <w:sz w:val="20"/>
      <w:szCs w:val="20"/>
    </w:rPr>
  </w:style>
  <w:style w:type="paragraph" w:customStyle="1" w:styleId="xl304">
    <w:name w:val="xl304"/>
    <w:basedOn w:val="a"/>
    <w:rsid w:val="00493AA7"/>
    <w:pPr>
      <w:widowControl/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kern w:val="0"/>
      <w:sz w:val="20"/>
      <w:szCs w:val="20"/>
    </w:rPr>
  </w:style>
  <w:style w:type="paragraph" w:customStyle="1" w:styleId="xl305">
    <w:name w:val="xl305"/>
    <w:basedOn w:val="a"/>
    <w:rsid w:val="00493AA7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kern w:val="0"/>
      <w:sz w:val="20"/>
      <w:szCs w:val="20"/>
    </w:rPr>
  </w:style>
  <w:style w:type="paragraph" w:styleId="af4">
    <w:name w:val="Plain Text"/>
    <w:basedOn w:val="a"/>
    <w:link w:val="af5"/>
    <w:semiHidden/>
    <w:unhideWhenUsed/>
    <w:rsid w:val="00F135CF"/>
    <w:rPr>
      <w:rFonts w:ascii="宋体" w:hAnsi="Courier New" w:cs="Courier New"/>
      <w:szCs w:val="21"/>
    </w:rPr>
  </w:style>
  <w:style w:type="character" w:customStyle="1" w:styleId="af5">
    <w:name w:val="纯文本 字符"/>
    <w:basedOn w:val="a0"/>
    <w:link w:val="af4"/>
    <w:semiHidden/>
    <w:rsid w:val="00F135CF"/>
    <w:rPr>
      <w:rFonts w:ascii="宋体" w:eastAsia="宋体" w:hAnsi="Courier New" w:cs="Courier New"/>
      <w:szCs w:val="21"/>
    </w:rPr>
  </w:style>
  <w:style w:type="character" w:customStyle="1" w:styleId="30">
    <w:name w:val="标题 3 字符"/>
    <w:basedOn w:val="a0"/>
    <w:link w:val="3"/>
    <w:uiPriority w:val="9"/>
    <w:rsid w:val="00196614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77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1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8CD164-719B-4DFE-91E6-0B82BF4C6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180</Words>
  <Characters>1029</Characters>
  <Application>Microsoft Office Word</Application>
  <DocSecurity>0</DocSecurity>
  <Lines>8</Lines>
  <Paragraphs>2</Paragraphs>
  <ScaleCrop>false</ScaleCrop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</dc:creator>
  <cp:lastModifiedBy>yeziapp</cp:lastModifiedBy>
  <cp:revision>8</cp:revision>
  <cp:lastPrinted>2021-12-10T01:05:00Z</cp:lastPrinted>
  <dcterms:created xsi:type="dcterms:W3CDTF">2021-12-27T03:17:00Z</dcterms:created>
  <dcterms:modified xsi:type="dcterms:W3CDTF">2021-12-27T10:30:00Z</dcterms:modified>
</cp:coreProperties>
</file>