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33874" w14:textId="0C49B811" w:rsidR="00DA18DE" w:rsidRDefault="0044209B">
      <w:pPr>
        <w:spacing w:beforeLines="50" w:before="156" w:afterLines="50" w:after="156" w:line="420" w:lineRule="exact"/>
        <w:jc w:val="center"/>
        <w:rPr>
          <w:rFonts w:ascii="黑体" w:eastAsia="黑体" w:hAnsi="华文细黑"/>
          <w:sz w:val="30"/>
          <w:szCs w:val="30"/>
        </w:rPr>
      </w:pPr>
      <w:r>
        <w:rPr>
          <w:rFonts w:ascii="黑体" w:eastAsia="黑体" w:hAnsi="华文细黑" w:hint="eastAsia"/>
          <w:sz w:val="30"/>
          <w:szCs w:val="30"/>
        </w:rPr>
        <w:t>国际标准</w:t>
      </w:r>
      <w:proofErr w:type="gramStart"/>
      <w:r>
        <w:rPr>
          <w:rFonts w:ascii="黑体" w:eastAsia="黑体" w:hAnsi="华文细黑" w:hint="eastAsia"/>
          <w:sz w:val="30"/>
          <w:szCs w:val="30"/>
        </w:rPr>
        <w:t>舞</w:t>
      </w:r>
      <w:r w:rsidR="00D775A1">
        <w:rPr>
          <w:rFonts w:ascii="黑体" w:eastAsia="黑体" w:hAnsi="华文细黑" w:hint="eastAsia"/>
          <w:sz w:val="30"/>
          <w:szCs w:val="30"/>
        </w:rPr>
        <w:t>专业</w:t>
      </w:r>
      <w:proofErr w:type="gramEnd"/>
      <w:r w:rsidR="00D775A1">
        <w:rPr>
          <w:rFonts w:ascii="黑体" w:eastAsia="黑体" w:hAnsi="华文细黑" w:hint="eastAsia"/>
          <w:sz w:val="30"/>
          <w:szCs w:val="30"/>
        </w:rPr>
        <w:t>人才培养方案</w:t>
      </w:r>
    </w:p>
    <w:p w14:paraId="4B79B519" w14:textId="77777777" w:rsidR="00DA18DE" w:rsidRDefault="00D775A1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t>一、专业名称</w:t>
      </w:r>
      <w:r>
        <w:rPr>
          <w:rFonts w:eastAsia="华文细黑"/>
          <w:spacing w:val="-8"/>
          <w:sz w:val="24"/>
          <w:szCs w:val="24"/>
        </w:rPr>
        <w:t>及代码</w:t>
      </w:r>
    </w:p>
    <w:p w14:paraId="17255CC5" w14:textId="10DF6F85" w:rsidR="00DA18DE" w:rsidRDefault="00D775A1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专业名称：</w:t>
      </w:r>
      <w:r w:rsidR="0044209B">
        <w:rPr>
          <w:rFonts w:eastAsia="仿宋_GB2312" w:hint="eastAsia"/>
          <w:sz w:val="24"/>
        </w:rPr>
        <w:t>国际标准舞</w:t>
      </w:r>
    </w:p>
    <w:p w14:paraId="0F64BF7F" w14:textId="7283A7E7" w:rsidR="00DA18DE" w:rsidRDefault="00D775A1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专业代码：</w:t>
      </w:r>
    </w:p>
    <w:p w14:paraId="27131B05" w14:textId="77777777" w:rsidR="00DA18DE" w:rsidRDefault="00D775A1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t>二、基本学制</w:t>
      </w:r>
    </w:p>
    <w:p w14:paraId="230044EB" w14:textId="77777777" w:rsidR="00DA18DE" w:rsidRDefault="00D775A1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学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制：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年</w:t>
      </w:r>
    </w:p>
    <w:p w14:paraId="5C60A464" w14:textId="77777777" w:rsidR="00DA18DE" w:rsidRDefault="00D775A1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/>
          <w:spacing w:val="-8"/>
          <w:sz w:val="24"/>
          <w:szCs w:val="24"/>
        </w:rPr>
        <w:t>三、培养目标</w:t>
      </w:r>
    </w:p>
    <w:p w14:paraId="028F72F0" w14:textId="77777777" w:rsidR="00DA18DE" w:rsidRDefault="00D775A1">
      <w:pPr>
        <w:pStyle w:val="2"/>
        <w:keepLines w:val="0"/>
        <w:widowControl w:val="0"/>
        <w:spacing w:before="60" w:after="60" w:line="500" w:lineRule="exact"/>
        <w:ind w:firstLineChars="200" w:firstLine="482"/>
        <w:jc w:val="both"/>
        <w:rPr>
          <w:rFonts w:ascii="仿宋_GB2312" w:eastAsia="仿宋_GB2312" w:hAnsi="Cambria"/>
          <w:color w:val="000000"/>
          <w:kern w:val="2"/>
          <w:sz w:val="24"/>
          <w:szCs w:val="24"/>
        </w:rPr>
      </w:pPr>
      <w:r>
        <w:rPr>
          <w:rFonts w:ascii="仿宋_GB2312" w:eastAsia="仿宋_GB2312" w:hAnsi="Cambria" w:hint="eastAsia"/>
          <w:color w:val="000000"/>
          <w:kern w:val="2"/>
          <w:sz w:val="24"/>
          <w:szCs w:val="24"/>
        </w:rPr>
        <w:t>（一）培养目标</w:t>
      </w:r>
    </w:p>
    <w:p w14:paraId="52670B55" w14:textId="1C3B7DC7" w:rsidR="0044209B" w:rsidRDefault="0044209B" w:rsidP="0044209B">
      <w:pPr>
        <w:spacing w:line="440" w:lineRule="exact"/>
        <w:ind w:firstLineChars="225" w:firstLine="540"/>
        <w:rPr>
          <w:rFonts w:eastAsia="仿宋_GB2312" w:cs="宋体"/>
          <w:kern w:val="0"/>
          <w:sz w:val="24"/>
        </w:rPr>
      </w:pPr>
      <w:r>
        <w:rPr>
          <w:rFonts w:eastAsia="仿宋_GB2312" w:cs="宋体"/>
          <w:kern w:val="0"/>
          <w:sz w:val="24"/>
        </w:rPr>
        <w:t>本专业主要培养拥护党和国家基本路线，德、智、体、美等方面全面发展的，能够适应上海及周边地区文化产业发展需要，具有必备的国际标准舞（拉丁舞、摩登舞）</w:t>
      </w:r>
      <w:r>
        <w:rPr>
          <w:rFonts w:eastAsia="仿宋_GB2312" w:cs="宋体" w:hint="eastAsia"/>
          <w:kern w:val="0"/>
          <w:sz w:val="24"/>
        </w:rPr>
        <w:t>竞技</w:t>
      </w:r>
      <w:r>
        <w:rPr>
          <w:rFonts w:eastAsia="仿宋_GB2312" w:cs="宋体"/>
          <w:kern w:val="0"/>
          <w:sz w:val="24"/>
        </w:rPr>
        <w:t>表演方面的基础知识，重点掌握国际标准舞的表演能力，具有良好的职业道德和敬业精神的国际标准舞</w:t>
      </w:r>
      <w:r>
        <w:rPr>
          <w:rFonts w:eastAsia="仿宋_GB2312" w:cs="宋体" w:hint="eastAsia"/>
          <w:kern w:val="0"/>
          <w:sz w:val="24"/>
        </w:rPr>
        <w:t>竞技、国际标准舞</w:t>
      </w:r>
      <w:r>
        <w:rPr>
          <w:rFonts w:eastAsia="仿宋_GB2312" w:cs="宋体"/>
          <w:kern w:val="0"/>
          <w:sz w:val="24"/>
        </w:rPr>
        <w:t>表演领域内高等技术应用型人才。</w:t>
      </w:r>
    </w:p>
    <w:p w14:paraId="2D140CD9" w14:textId="25EAE41D" w:rsidR="00DA18DE" w:rsidRDefault="00D775A1">
      <w:pPr>
        <w:pStyle w:val="2"/>
        <w:keepLines w:val="0"/>
        <w:widowControl w:val="0"/>
        <w:spacing w:before="60" w:after="60" w:line="500" w:lineRule="exact"/>
        <w:ind w:firstLineChars="200" w:firstLine="482"/>
        <w:jc w:val="both"/>
        <w:rPr>
          <w:rFonts w:ascii="仿宋_GB2312" w:eastAsia="仿宋_GB2312" w:hAnsi="Cambria"/>
          <w:color w:val="000000"/>
          <w:kern w:val="2"/>
          <w:sz w:val="24"/>
          <w:szCs w:val="24"/>
        </w:rPr>
      </w:pPr>
      <w:r>
        <w:rPr>
          <w:rFonts w:ascii="仿宋_GB2312" w:eastAsia="仿宋_GB2312" w:hAnsi="Cambria" w:hint="eastAsia"/>
          <w:color w:val="000000"/>
          <w:kern w:val="2"/>
          <w:sz w:val="24"/>
          <w:szCs w:val="24"/>
        </w:rPr>
        <w:t>（二）培养规格</w:t>
      </w:r>
    </w:p>
    <w:p w14:paraId="3F3DFFC8" w14:textId="6B3E1A9A" w:rsidR="0044209B" w:rsidRPr="0044209B" w:rsidRDefault="0044209B" w:rsidP="0044209B">
      <w:pPr>
        <w:spacing w:line="440" w:lineRule="exact"/>
        <w:ind w:firstLineChars="200" w:firstLine="480"/>
        <w:rPr>
          <w:rFonts w:eastAsia="仿宋_GB2312" w:cs="宋体"/>
          <w:kern w:val="0"/>
          <w:sz w:val="24"/>
        </w:rPr>
      </w:pPr>
      <w:r>
        <w:rPr>
          <w:rFonts w:eastAsia="仿宋_GB2312" w:cs="宋体"/>
          <w:kern w:val="0"/>
          <w:sz w:val="24"/>
        </w:rPr>
        <w:t>遵循国家职业教育的方针，培养德、智、体、美全面发展，与我国社会主义现代化建设要求相适应，具有三年制高职高</w:t>
      </w:r>
      <w:proofErr w:type="gramStart"/>
      <w:r>
        <w:rPr>
          <w:rFonts w:eastAsia="仿宋_GB2312" w:cs="宋体"/>
          <w:kern w:val="0"/>
          <w:sz w:val="24"/>
        </w:rPr>
        <w:t>专文化</w:t>
      </w:r>
      <w:proofErr w:type="gramEnd"/>
      <w:r>
        <w:rPr>
          <w:rFonts w:eastAsia="仿宋_GB2312" w:cs="宋体"/>
          <w:kern w:val="0"/>
          <w:sz w:val="24"/>
        </w:rPr>
        <w:t>基础知识的能力，掌握专业必备的基础理论和专业知识，熟练该专业的技能，具备从事本专业实际工作的职业能力和素质，适应国际标准</w:t>
      </w:r>
      <w:proofErr w:type="gramStart"/>
      <w:r>
        <w:rPr>
          <w:rFonts w:eastAsia="仿宋_GB2312" w:cs="宋体"/>
          <w:kern w:val="0"/>
          <w:sz w:val="24"/>
        </w:rPr>
        <w:t>舞行业</w:t>
      </w:r>
      <w:proofErr w:type="gramEnd"/>
      <w:r>
        <w:rPr>
          <w:rFonts w:eastAsia="仿宋_GB2312" w:cs="宋体"/>
          <w:kern w:val="0"/>
          <w:sz w:val="24"/>
        </w:rPr>
        <w:t>发展第一线需要的高级技能应用型人才。</w:t>
      </w:r>
    </w:p>
    <w:p w14:paraId="753DA52A" w14:textId="77777777" w:rsidR="00DA18DE" w:rsidRDefault="00D775A1">
      <w:pPr>
        <w:pStyle w:val="3"/>
        <w:spacing w:before="60" w:after="0" w:line="460" w:lineRule="exact"/>
        <w:ind w:firstLineChars="20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1</w:t>
      </w:r>
      <w:r>
        <w:rPr>
          <w:rFonts w:ascii="仿宋_GB2312" w:eastAsia="仿宋_GB2312" w:hint="eastAsia"/>
          <w:color w:val="000000"/>
          <w:sz w:val="24"/>
          <w:szCs w:val="24"/>
        </w:rPr>
        <w:t>．素质</w:t>
      </w:r>
    </w:p>
    <w:p w14:paraId="58F62F46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树立正确的世界观、人生观、价值观，能自觉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践行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社会主义核心价值观</w:t>
      </w:r>
    </w:p>
    <w:p w14:paraId="7780635F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了解党和国家的各项文艺方针、政策和法规</w:t>
      </w:r>
    </w:p>
    <w:p w14:paraId="137136A4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具有较好的自律能力和热爱舞蹈艺术的执着精神</w:t>
      </w:r>
    </w:p>
    <w:p w14:paraId="7949E041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具有较高的文化艺术修养、审美感和创造性思维</w:t>
      </w:r>
    </w:p>
    <w:p w14:paraId="222D2409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具有健康的体魄和良好的心理素质</w:t>
      </w:r>
    </w:p>
    <w:p w14:paraId="38CC4204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学习视野开放，勇于尝试新事物和涉猎与艺术相关的其他领域知识</w:t>
      </w:r>
    </w:p>
    <w:p w14:paraId="0F0D57A4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具有良好沟通合作的团队精神和敬业精神</w:t>
      </w:r>
    </w:p>
    <w:p w14:paraId="0DE7ED4C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具有维护真善美的艺术品格，拒绝违背诚信的行为</w:t>
      </w:r>
    </w:p>
    <w:p w14:paraId="1587315D" w14:textId="076555DC" w:rsidR="00DA18DE" w:rsidRDefault="00D775A1">
      <w:pPr>
        <w:pStyle w:val="3"/>
        <w:spacing w:before="60" w:after="0" w:line="460" w:lineRule="exact"/>
        <w:ind w:firstLineChars="20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lastRenderedPageBreak/>
        <w:t>2</w:t>
      </w:r>
      <w:r>
        <w:rPr>
          <w:rFonts w:ascii="仿宋_GB2312" w:eastAsia="仿宋_GB2312" w:hint="eastAsia"/>
          <w:color w:val="000000"/>
          <w:sz w:val="24"/>
          <w:szCs w:val="24"/>
        </w:rPr>
        <w:t>．知识</w:t>
      </w:r>
    </w:p>
    <w:p w14:paraId="7E7D6B76" w14:textId="0791A3A5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扎实的拉丁舞、</w:t>
      </w:r>
      <w:r w:rsidR="001F07DB">
        <w:rPr>
          <w:rFonts w:ascii="仿宋_GB2312" w:eastAsia="仿宋_GB2312" w:hint="eastAsia"/>
          <w:color w:val="000000"/>
          <w:sz w:val="24"/>
          <w:szCs w:val="24"/>
        </w:rPr>
        <w:t>摩登</w:t>
      </w:r>
      <w:r>
        <w:rPr>
          <w:rFonts w:ascii="仿宋_GB2312" w:eastAsia="仿宋_GB2312" w:hint="eastAsia"/>
          <w:color w:val="000000"/>
          <w:sz w:val="24"/>
          <w:szCs w:val="24"/>
        </w:rPr>
        <w:t>舞、</w:t>
      </w:r>
      <w:r w:rsidR="001F07DB">
        <w:rPr>
          <w:rFonts w:ascii="仿宋_GB2312" w:eastAsia="仿宋_GB2312" w:hint="eastAsia"/>
          <w:color w:val="000000"/>
          <w:sz w:val="24"/>
          <w:szCs w:val="24"/>
        </w:rPr>
        <w:t>芭蕾舞、</w:t>
      </w:r>
      <w:r>
        <w:rPr>
          <w:rFonts w:ascii="仿宋_GB2312" w:eastAsia="仿宋_GB2312" w:hint="eastAsia"/>
          <w:color w:val="000000"/>
          <w:sz w:val="24"/>
          <w:szCs w:val="24"/>
        </w:rPr>
        <w:t>现代舞的基本功能力</w:t>
      </w:r>
    </w:p>
    <w:p w14:paraId="4195AFA0" w14:textId="06BD629D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掌握系统的舞蹈基础理论知识</w:t>
      </w:r>
    </w:p>
    <w:p w14:paraId="267F77AD" w14:textId="17C6F1AD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具备艺术学科知识储备与人文素养，在获取舞蹈艺术基本理论与知识的基础上获取其他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跨艺术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门类知识</w:t>
      </w:r>
    </w:p>
    <w:p w14:paraId="031EE691" w14:textId="77777777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掌握基础的音乐常识；具有较舞蹈音乐理解和分析、鉴赏能力</w:t>
      </w:r>
    </w:p>
    <w:p w14:paraId="702A13A4" w14:textId="77777777" w:rsidR="00DA18DE" w:rsidRDefault="00D775A1">
      <w:pPr>
        <w:pStyle w:val="3"/>
        <w:spacing w:before="60" w:after="0" w:line="460" w:lineRule="exact"/>
        <w:ind w:firstLineChars="20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3</w:t>
      </w:r>
      <w:r>
        <w:rPr>
          <w:rFonts w:ascii="仿宋_GB2312" w:eastAsia="仿宋_GB2312" w:hint="eastAsia"/>
          <w:color w:val="000000"/>
          <w:sz w:val="24"/>
          <w:szCs w:val="24"/>
        </w:rPr>
        <w:t>．能力</w:t>
      </w:r>
    </w:p>
    <w:p w14:paraId="194071A4" w14:textId="6EBF0C36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具有基本</w:t>
      </w:r>
      <w:r w:rsidR="002A3337">
        <w:rPr>
          <w:rFonts w:ascii="仿宋_GB2312" w:eastAsia="仿宋_GB2312" w:hint="eastAsia"/>
          <w:color w:val="000000"/>
          <w:sz w:val="24"/>
          <w:szCs w:val="24"/>
        </w:rPr>
        <w:t>舞蹈</w:t>
      </w:r>
      <w:r>
        <w:rPr>
          <w:rFonts w:ascii="仿宋_GB2312" w:eastAsia="仿宋_GB2312" w:hint="eastAsia"/>
          <w:color w:val="000000"/>
          <w:sz w:val="24"/>
          <w:szCs w:val="24"/>
        </w:rPr>
        <w:t>表演技能和方法</w:t>
      </w:r>
    </w:p>
    <w:p w14:paraId="231C12A9" w14:textId="26B46B43" w:rsidR="00DA18DE" w:rsidRPr="00B909EC" w:rsidRDefault="00D775A1" w:rsidP="00B909EC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了解体育</w:t>
      </w:r>
      <w:r w:rsidR="002A3337">
        <w:rPr>
          <w:rFonts w:ascii="仿宋_GB2312" w:eastAsia="仿宋_GB2312" w:hint="eastAsia"/>
          <w:color w:val="000000"/>
          <w:sz w:val="24"/>
          <w:szCs w:val="24"/>
        </w:rPr>
        <w:t>舞蹈</w:t>
      </w:r>
      <w:r>
        <w:rPr>
          <w:rFonts w:ascii="仿宋_GB2312" w:eastAsia="仿宋_GB2312" w:hint="eastAsia"/>
          <w:color w:val="000000"/>
          <w:sz w:val="24"/>
          <w:szCs w:val="24"/>
        </w:rPr>
        <w:t>相关学科知识的理论前沿、应用前景和发展动态</w:t>
      </w:r>
    </w:p>
    <w:p w14:paraId="0704B12B" w14:textId="4E005AAD" w:rsidR="00DA18DE" w:rsidRDefault="00D775A1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具有较强的体育舞蹈</w:t>
      </w:r>
      <w:r w:rsidR="00B909EC">
        <w:rPr>
          <w:rFonts w:ascii="仿宋_GB2312" w:eastAsia="仿宋_GB2312" w:hint="eastAsia"/>
          <w:color w:val="000000"/>
          <w:sz w:val="24"/>
          <w:szCs w:val="24"/>
        </w:rPr>
        <w:t>表演</w:t>
      </w:r>
      <w:r>
        <w:rPr>
          <w:rFonts w:ascii="仿宋_GB2312" w:eastAsia="仿宋_GB2312" w:hint="eastAsia"/>
          <w:color w:val="000000"/>
          <w:sz w:val="24"/>
          <w:szCs w:val="24"/>
        </w:rPr>
        <w:t>能力</w:t>
      </w:r>
    </w:p>
    <w:p w14:paraId="31B67C48" w14:textId="712FF256" w:rsidR="00DA18DE" w:rsidRPr="002A3337" w:rsidRDefault="00D775A1" w:rsidP="002A3337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具备从事舞蹈的</w:t>
      </w:r>
      <w:r w:rsidR="00B909EC">
        <w:rPr>
          <w:rFonts w:ascii="仿宋_GB2312" w:eastAsia="仿宋_GB2312" w:hint="eastAsia"/>
          <w:color w:val="000000"/>
          <w:sz w:val="24"/>
          <w:szCs w:val="24"/>
        </w:rPr>
        <w:t>表演、竞技</w:t>
      </w:r>
      <w:r w:rsidR="002A3337">
        <w:rPr>
          <w:rFonts w:ascii="仿宋_GB2312" w:eastAsia="仿宋_GB2312" w:hint="eastAsia"/>
          <w:color w:val="000000"/>
          <w:sz w:val="24"/>
          <w:szCs w:val="24"/>
        </w:rPr>
        <w:t>等职业</w:t>
      </w:r>
      <w:r>
        <w:rPr>
          <w:rFonts w:ascii="仿宋_GB2312" w:eastAsia="仿宋_GB2312" w:hint="eastAsia"/>
          <w:color w:val="000000"/>
          <w:sz w:val="24"/>
          <w:szCs w:val="24"/>
        </w:rPr>
        <w:t>的能力</w:t>
      </w:r>
    </w:p>
    <w:p w14:paraId="40CAA056" w14:textId="77777777" w:rsidR="00DA18DE" w:rsidRDefault="00D775A1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/>
          <w:spacing w:val="-8"/>
          <w:sz w:val="24"/>
          <w:szCs w:val="24"/>
        </w:rPr>
        <w:t>四、就业岗位</w:t>
      </w:r>
    </w:p>
    <w:p w14:paraId="3875D657" w14:textId="39FC50F2" w:rsidR="00DA18DE" w:rsidRDefault="00D775A1">
      <w:pPr>
        <w:spacing w:line="460" w:lineRule="exact"/>
        <w:ind w:firstLineChars="200" w:firstLine="420"/>
        <w:jc w:val="left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就业岗位</w:t>
      </w:r>
      <w:r w:rsidR="002C2081">
        <w:rPr>
          <w:rFonts w:ascii="华文细黑" w:eastAsia="华文细黑" w:hAnsi="华文细黑" w:hint="eastAsia"/>
          <w:szCs w:val="21"/>
        </w:rPr>
        <w:t>：</w:t>
      </w:r>
      <w:r>
        <w:rPr>
          <w:rFonts w:ascii="华文细黑" w:eastAsia="华文细黑" w:hAnsi="华文细黑" w:hint="eastAsia"/>
          <w:szCs w:val="21"/>
        </w:rPr>
        <w:t xml:space="preserve"> </w:t>
      </w:r>
      <w:r w:rsidR="00662A5A">
        <w:rPr>
          <w:rFonts w:ascii="华文细黑" w:eastAsia="华文细黑" w:hAnsi="华文细黑" w:hint="eastAsia"/>
          <w:szCs w:val="21"/>
        </w:rPr>
        <w:t xml:space="preserve">国标舞竞技选手 国标舞演员 </w:t>
      </w:r>
      <w:r>
        <w:rPr>
          <w:rFonts w:ascii="华文细黑" w:eastAsia="华文细黑" w:hAnsi="华文细黑" w:hint="eastAsia"/>
          <w:szCs w:val="21"/>
        </w:rPr>
        <w:t xml:space="preserve"> </w:t>
      </w:r>
      <w:r w:rsidR="00517A15">
        <w:rPr>
          <w:rFonts w:ascii="华文细黑" w:eastAsia="华文细黑" w:hAnsi="华文细黑" w:hint="eastAsia"/>
          <w:szCs w:val="21"/>
        </w:rPr>
        <w:t xml:space="preserve"> </w:t>
      </w:r>
      <w:r w:rsidR="00662A5A">
        <w:rPr>
          <w:rFonts w:ascii="华文细黑" w:eastAsia="华文细黑" w:hAnsi="华文细黑"/>
          <w:szCs w:val="21"/>
        </w:rPr>
        <w:t xml:space="preserve"> </w:t>
      </w:r>
    </w:p>
    <w:p w14:paraId="1BAC8BF1" w14:textId="04066C4D" w:rsidR="00DA18DE" w:rsidRDefault="00D775A1">
      <w:pPr>
        <w:spacing w:line="460" w:lineRule="exact"/>
        <w:ind w:firstLineChars="200" w:firstLine="420"/>
        <w:jc w:val="left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迁移岗位：</w:t>
      </w:r>
      <w:r w:rsidR="00662A5A">
        <w:rPr>
          <w:rFonts w:ascii="华文细黑" w:eastAsia="华文细黑" w:hAnsi="华文细黑" w:hint="eastAsia"/>
          <w:szCs w:val="21"/>
        </w:rPr>
        <w:t>演艺歌舞剧</w:t>
      </w:r>
      <w:r w:rsidR="004C366A">
        <w:rPr>
          <w:rFonts w:ascii="华文细黑" w:eastAsia="华文细黑" w:hAnsi="华文细黑" w:hint="eastAsia"/>
          <w:szCs w:val="21"/>
        </w:rPr>
        <w:t>演员</w:t>
      </w:r>
      <w:r>
        <w:rPr>
          <w:rFonts w:ascii="华文细黑" w:eastAsia="华文细黑" w:hAnsi="华文细黑" w:hint="eastAsia"/>
          <w:szCs w:val="21"/>
        </w:rPr>
        <w:t xml:space="preserve"> </w:t>
      </w:r>
      <w:r>
        <w:rPr>
          <w:rFonts w:ascii="华文细黑" w:eastAsia="华文细黑" w:hAnsi="华文细黑"/>
          <w:szCs w:val="21"/>
        </w:rPr>
        <w:t xml:space="preserve"> </w:t>
      </w:r>
      <w:r w:rsidR="00662A5A">
        <w:rPr>
          <w:rFonts w:ascii="华文细黑" w:eastAsia="华文细黑" w:hAnsi="华文细黑" w:hint="eastAsia"/>
          <w:szCs w:val="21"/>
        </w:rPr>
        <w:t xml:space="preserve">乐园情景演员 </w:t>
      </w:r>
      <w:r>
        <w:rPr>
          <w:rFonts w:ascii="华文细黑" w:eastAsia="华文细黑" w:hAnsi="华文细黑" w:hint="eastAsia"/>
          <w:szCs w:val="21"/>
        </w:rPr>
        <w:t>影视</w:t>
      </w:r>
      <w:r w:rsidR="00662A5A">
        <w:rPr>
          <w:rFonts w:ascii="华文细黑" w:eastAsia="华文细黑" w:hAnsi="华文细黑" w:hint="eastAsia"/>
          <w:szCs w:val="21"/>
        </w:rPr>
        <w:t>剧</w:t>
      </w:r>
      <w:r>
        <w:rPr>
          <w:rFonts w:ascii="华文细黑" w:eastAsia="华文细黑" w:hAnsi="华文细黑" w:hint="eastAsia"/>
          <w:szCs w:val="21"/>
        </w:rPr>
        <w:t>演员</w:t>
      </w:r>
      <w:r>
        <w:rPr>
          <w:rFonts w:ascii="华文细黑" w:eastAsia="华文细黑" w:hAnsi="华文细黑"/>
          <w:szCs w:val="21"/>
        </w:rPr>
        <w:t xml:space="preserve"> </w:t>
      </w:r>
      <w:r w:rsidR="00662A5A">
        <w:rPr>
          <w:rFonts w:ascii="华文细黑" w:eastAsia="华文细黑" w:hAnsi="华文细黑" w:hint="eastAsia"/>
          <w:szCs w:val="21"/>
        </w:rPr>
        <w:t>中小学、幼儿园舞蹈普及教员 国际标准</w:t>
      </w:r>
      <w:proofErr w:type="gramStart"/>
      <w:r w:rsidR="00662A5A">
        <w:rPr>
          <w:rFonts w:ascii="华文细黑" w:eastAsia="华文细黑" w:hAnsi="华文细黑" w:hint="eastAsia"/>
          <w:szCs w:val="21"/>
        </w:rPr>
        <w:t>舞国际</w:t>
      </w:r>
      <w:proofErr w:type="gramEnd"/>
      <w:r w:rsidR="00662A5A">
        <w:rPr>
          <w:rFonts w:ascii="华文细黑" w:eastAsia="华文细黑" w:hAnsi="华文细黑" w:hint="eastAsia"/>
          <w:szCs w:val="21"/>
        </w:rPr>
        <w:t xml:space="preserve">考官 演艺经纪人 专业策展人 </w:t>
      </w:r>
      <w:r w:rsidR="00577845">
        <w:rPr>
          <w:rFonts w:ascii="华文细黑" w:eastAsia="华文细黑" w:hAnsi="华文细黑" w:hint="eastAsia"/>
          <w:szCs w:val="21"/>
        </w:rPr>
        <w:t>大型活动管理</w:t>
      </w:r>
      <w:r>
        <w:rPr>
          <w:rFonts w:ascii="华文细黑" w:eastAsia="华文细黑" w:hAnsi="华文细黑" w:hint="eastAsia"/>
          <w:szCs w:val="21"/>
        </w:rPr>
        <w:t xml:space="preserve"> </w:t>
      </w:r>
      <w:r w:rsidR="004C366A">
        <w:rPr>
          <w:rFonts w:ascii="华文细黑" w:eastAsia="华文细黑" w:hAnsi="华文细黑"/>
          <w:szCs w:val="21"/>
        </w:rPr>
        <w:t xml:space="preserve"> </w:t>
      </w:r>
    </w:p>
    <w:p w14:paraId="2523D0B6" w14:textId="77777777" w:rsidR="00B2365C" w:rsidRDefault="00577845" w:rsidP="00B2365C">
      <w:pPr>
        <w:spacing w:line="460" w:lineRule="exact"/>
        <w:jc w:val="center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国际标准</w:t>
      </w:r>
      <w:proofErr w:type="gramStart"/>
      <w:r>
        <w:rPr>
          <w:rFonts w:ascii="华文细黑" w:eastAsia="华文细黑" w:hAnsi="华文细黑" w:hint="eastAsia"/>
          <w:b/>
          <w:szCs w:val="21"/>
        </w:rPr>
        <w:t>舞</w:t>
      </w:r>
      <w:r w:rsidR="00D775A1">
        <w:rPr>
          <w:rFonts w:ascii="华文细黑" w:eastAsia="华文细黑" w:hAnsi="华文细黑" w:hint="eastAsia"/>
          <w:b/>
          <w:szCs w:val="21"/>
        </w:rPr>
        <w:t>专业</w:t>
      </w:r>
      <w:proofErr w:type="gramEnd"/>
      <w:r w:rsidR="00D775A1">
        <w:rPr>
          <w:rFonts w:ascii="华文细黑" w:eastAsia="华文细黑" w:hAnsi="华文细黑" w:hint="eastAsia"/>
          <w:b/>
          <w:szCs w:val="21"/>
        </w:rPr>
        <w:t>毕业生就业与生涯发展路径图</w:t>
      </w:r>
    </w:p>
    <w:p w14:paraId="652983E0" w14:textId="5B9603FC" w:rsidR="00577845" w:rsidRPr="00577845" w:rsidRDefault="00577845" w:rsidP="00B2365C">
      <w:pPr>
        <w:spacing w:line="460" w:lineRule="exact"/>
        <w:jc w:val="center"/>
        <w:rPr>
          <w:rFonts w:ascii="华文细黑" w:eastAsia="华文细黑" w:hAnsi="华文细黑"/>
          <w:b/>
          <w:szCs w:val="21"/>
        </w:rPr>
      </w:pPr>
      <w:r w:rsidRPr="00577845">
        <w:rPr>
          <w:rFonts w:ascii="华文细黑" w:eastAsia="华文细黑" w:hAnsi="华文细黑"/>
          <w:b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2605909E" wp14:editId="0E476682">
            <wp:simplePos x="0" y="0"/>
            <wp:positionH relativeFrom="column">
              <wp:posOffset>-431800</wp:posOffset>
            </wp:positionH>
            <wp:positionV relativeFrom="paragraph">
              <wp:posOffset>368300</wp:posOffset>
            </wp:positionV>
            <wp:extent cx="6350000" cy="3632200"/>
            <wp:effectExtent l="0" t="0" r="0" b="635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DC2C4" w14:textId="53A6AAED" w:rsidR="00DA18DE" w:rsidRDefault="00D775A1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lastRenderedPageBreak/>
        <w:t>五</w:t>
      </w:r>
      <w:r>
        <w:rPr>
          <w:rFonts w:eastAsia="华文细黑"/>
          <w:spacing w:val="-8"/>
          <w:sz w:val="24"/>
          <w:szCs w:val="24"/>
        </w:rPr>
        <w:t>、</w:t>
      </w:r>
      <w:r>
        <w:rPr>
          <w:rFonts w:eastAsia="华文细黑" w:hint="eastAsia"/>
          <w:spacing w:val="-8"/>
          <w:sz w:val="24"/>
          <w:szCs w:val="24"/>
        </w:rPr>
        <w:t>课程设置</w:t>
      </w:r>
    </w:p>
    <w:p w14:paraId="3BF82DF3" w14:textId="77777777" w:rsidR="00DE365C" w:rsidRPr="00DE365C" w:rsidRDefault="00DE365C" w:rsidP="00DE365C"/>
    <w:p w14:paraId="0E5ED962" w14:textId="2CB929DE" w:rsidR="00DE365C" w:rsidRDefault="00DE365C" w:rsidP="00DE365C">
      <w:pPr>
        <w:spacing w:line="460" w:lineRule="exact"/>
        <w:jc w:val="center"/>
        <w:rPr>
          <w:rFonts w:eastAsia="华文细黑"/>
          <w:b/>
          <w:color w:val="000000" w:themeColor="text1"/>
          <w:szCs w:val="21"/>
        </w:rPr>
      </w:pPr>
      <w:r>
        <w:rPr>
          <w:rFonts w:eastAsia="华文细黑"/>
          <w:b/>
          <w:color w:val="000000" w:themeColor="text1"/>
          <w:szCs w:val="21"/>
        </w:rPr>
        <w:t>表</w:t>
      </w:r>
      <w:r>
        <w:rPr>
          <w:rFonts w:eastAsia="华文细黑"/>
          <w:b/>
          <w:color w:val="000000" w:themeColor="text1"/>
          <w:szCs w:val="21"/>
        </w:rPr>
        <w:t xml:space="preserve">  </w:t>
      </w:r>
      <w:r>
        <w:rPr>
          <w:rFonts w:eastAsia="华文细黑" w:hint="eastAsia"/>
          <w:b/>
          <w:color w:val="000000" w:themeColor="text1"/>
          <w:szCs w:val="21"/>
        </w:rPr>
        <w:t>国际标准</w:t>
      </w:r>
      <w:proofErr w:type="gramStart"/>
      <w:r>
        <w:rPr>
          <w:rFonts w:eastAsia="华文细黑" w:hint="eastAsia"/>
          <w:b/>
          <w:color w:val="000000" w:themeColor="text1"/>
          <w:szCs w:val="21"/>
        </w:rPr>
        <w:t>舞</w:t>
      </w:r>
      <w:r>
        <w:rPr>
          <w:rFonts w:eastAsia="华文细黑"/>
          <w:b/>
          <w:color w:val="000000" w:themeColor="text1"/>
          <w:szCs w:val="21"/>
        </w:rPr>
        <w:t>专业</w:t>
      </w:r>
      <w:proofErr w:type="gramEnd"/>
      <w:r>
        <w:rPr>
          <w:rFonts w:eastAsia="华文细黑"/>
          <w:b/>
          <w:color w:val="000000" w:themeColor="text1"/>
          <w:szCs w:val="21"/>
        </w:rPr>
        <w:t>课程模块设置表</w:t>
      </w:r>
    </w:p>
    <w:tbl>
      <w:tblPr>
        <w:tblW w:w="4853" w:type="pct"/>
        <w:tblInd w:w="25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474"/>
        <w:gridCol w:w="934"/>
        <w:gridCol w:w="1301"/>
        <w:gridCol w:w="15"/>
        <w:gridCol w:w="1514"/>
        <w:gridCol w:w="1121"/>
      </w:tblGrid>
      <w:tr w:rsidR="00DE365C" w14:paraId="504FD145" w14:textId="77777777" w:rsidTr="00A20D9E">
        <w:trPr>
          <w:trHeight w:val="410"/>
        </w:trPr>
        <w:tc>
          <w:tcPr>
            <w:tcW w:w="1057" w:type="pct"/>
            <w:vMerge w:val="restart"/>
            <w:vAlign w:val="center"/>
          </w:tcPr>
          <w:p w14:paraId="67C62EC9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模块</w:t>
            </w:r>
          </w:p>
        </w:tc>
        <w:tc>
          <w:tcPr>
            <w:tcW w:w="914" w:type="pct"/>
            <w:vMerge w:val="restart"/>
            <w:vAlign w:val="center"/>
          </w:tcPr>
          <w:p w14:paraId="38FDB8FA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579" w:type="pct"/>
            <w:vMerge w:val="restart"/>
            <w:vAlign w:val="center"/>
          </w:tcPr>
          <w:p w14:paraId="78AE0E22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组成门数</w:t>
            </w:r>
          </w:p>
        </w:tc>
        <w:tc>
          <w:tcPr>
            <w:tcW w:w="2440" w:type="pct"/>
            <w:gridSpan w:val="4"/>
            <w:vAlign w:val="center"/>
          </w:tcPr>
          <w:p w14:paraId="48611AD9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课时数</w:t>
            </w:r>
          </w:p>
        </w:tc>
      </w:tr>
      <w:tr w:rsidR="00DE365C" w14:paraId="3AA530CB" w14:textId="77777777" w:rsidTr="00A20D9E">
        <w:trPr>
          <w:trHeight w:val="237"/>
        </w:trPr>
        <w:tc>
          <w:tcPr>
            <w:tcW w:w="1057" w:type="pct"/>
            <w:vMerge/>
            <w:vAlign w:val="center"/>
          </w:tcPr>
          <w:p w14:paraId="211C2720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914" w:type="pct"/>
            <w:vMerge/>
            <w:vAlign w:val="center"/>
          </w:tcPr>
          <w:p w14:paraId="5015AF0C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79" w:type="pct"/>
            <w:vMerge/>
            <w:vAlign w:val="center"/>
          </w:tcPr>
          <w:p w14:paraId="6AE93094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807" w:type="pct"/>
            <w:vAlign w:val="center"/>
          </w:tcPr>
          <w:p w14:paraId="0EF99A13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理论</w:t>
            </w:r>
          </w:p>
        </w:tc>
        <w:tc>
          <w:tcPr>
            <w:tcW w:w="948" w:type="pct"/>
            <w:gridSpan w:val="2"/>
            <w:vAlign w:val="center"/>
          </w:tcPr>
          <w:p w14:paraId="18988B91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实践</w:t>
            </w:r>
          </w:p>
        </w:tc>
        <w:tc>
          <w:tcPr>
            <w:tcW w:w="685" w:type="pct"/>
            <w:vAlign w:val="center"/>
          </w:tcPr>
          <w:p w14:paraId="2F2F0A26" w14:textId="77777777" w:rsidR="00DE365C" w:rsidRDefault="00DE365C" w:rsidP="00A20D9E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比例</w:t>
            </w:r>
          </w:p>
        </w:tc>
      </w:tr>
      <w:tr w:rsidR="00DE365C" w14:paraId="15D2E0DD" w14:textId="77777777" w:rsidTr="00A20D9E">
        <w:tc>
          <w:tcPr>
            <w:tcW w:w="1057" w:type="pct"/>
            <w:vMerge w:val="restart"/>
            <w:vAlign w:val="center"/>
          </w:tcPr>
          <w:p w14:paraId="6E4D9F2E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公共基础</w:t>
            </w: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914" w:type="pct"/>
            <w:vAlign w:val="center"/>
          </w:tcPr>
          <w:p w14:paraId="32E093D5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579" w:type="pct"/>
            <w:vAlign w:val="center"/>
          </w:tcPr>
          <w:p w14:paraId="6C943069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6</w:t>
            </w:r>
          </w:p>
        </w:tc>
        <w:tc>
          <w:tcPr>
            <w:tcW w:w="816" w:type="pct"/>
            <w:gridSpan w:val="2"/>
            <w:vAlign w:val="center"/>
          </w:tcPr>
          <w:p w14:paraId="0C122AC7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96</w:t>
            </w:r>
          </w:p>
        </w:tc>
        <w:tc>
          <w:tcPr>
            <w:tcW w:w="939" w:type="pct"/>
            <w:vAlign w:val="center"/>
          </w:tcPr>
          <w:p w14:paraId="2FFFC6DF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24</w:t>
            </w:r>
          </w:p>
        </w:tc>
        <w:tc>
          <w:tcPr>
            <w:tcW w:w="695" w:type="pct"/>
            <w:vAlign w:val="center"/>
          </w:tcPr>
          <w:p w14:paraId="027D23CB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DE365C" w14:paraId="672E5E4F" w14:textId="77777777" w:rsidTr="00A20D9E">
        <w:tc>
          <w:tcPr>
            <w:tcW w:w="1057" w:type="pct"/>
            <w:vMerge/>
            <w:vAlign w:val="center"/>
          </w:tcPr>
          <w:p w14:paraId="56094804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3D1CA81B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限定性选修课</w:t>
            </w:r>
          </w:p>
        </w:tc>
        <w:tc>
          <w:tcPr>
            <w:tcW w:w="579" w:type="pct"/>
            <w:vAlign w:val="center"/>
          </w:tcPr>
          <w:p w14:paraId="0F69E7CE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1</w:t>
            </w:r>
          </w:p>
        </w:tc>
        <w:tc>
          <w:tcPr>
            <w:tcW w:w="816" w:type="pct"/>
            <w:gridSpan w:val="2"/>
            <w:vAlign w:val="center"/>
          </w:tcPr>
          <w:p w14:paraId="6CEE9510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</w:t>
            </w:r>
            <w:r>
              <w:rPr>
                <w:rFonts w:eastAsia="华文细黑"/>
                <w:sz w:val="18"/>
                <w:szCs w:val="18"/>
              </w:rPr>
              <w:t>72</w:t>
            </w:r>
          </w:p>
        </w:tc>
        <w:tc>
          <w:tcPr>
            <w:tcW w:w="939" w:type="pct"/>
            <w:vAlign w:val="center"/>
          </w:tcPr>
          <w:p w14:paraId="17D96EBE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8</w:t>
            </w:r>
            <w:r>
              <w:rPr>
                <w:rFonts w:eastAsia="华文细黑"/>
                <w:sz w:val="18"/>
                <w:szCs w:val="18"/>
              </w:rPr>
              <w:t>0</w:t>
            </w:r>
          </w:p>
        </w:tc>
        <w:tc>
          <w:tcPr>
            <w:tcW w:w="695" w:type="pct"/>
            <w:vAlign w:val="center"/>
          </w:tcPr>
          <w:p w14:paraId="0B7A201B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DE365C" w14:paraId="0DEF06AB" w14:textId="77777777" w:rsidTr="00A20D9E">
        <w:tc>
          <w:tcPr>
            <w:tcW w:w="1057" w:type="pct"/>
            <w:vAlign w:val="center"/>
          </w:tcPr>
          <w:p w14:paraId="78E4E6DF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专业</w:t>
            </w: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（技能）课程</w:t>
            </w:r>
          </w:p>
        </w:tc>
        <w:tc>
          <w:tcPr>
            <w:tcW w:w="914" w:type="pct"/>
            <w:vAlign w:val="center"/>
          </w:tcPr>
          <w:p w14:paraId="0079E19E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579" w:type="pct"/>
            <w:vAlign w:val="center"/>
          </w:tcPr>
          <w:p w14:paraId="5ED10D63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13</w:t>
            </w:r>
          </w:p>
        </w:tc>
        <w:tc>
          <w:tcPr>
            <w:tcW w:w="816" w:type="pct"/>
            <w:gridSpan w:val="2"/>
            <w:vAlign w:val="center"/>
          </w:tcPr>
          <w:p w14:paraId="14FB8881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360</w:t>
            </w:r>
          </w:p>
        </w:tc>
        <w:tc>
          <w:tcPr>
            <w:tcW w:w="939" w:type="pct"/>
            <w:vAlign w:val="center"/>
          </w:tcPr>
          <w:p w14:paraId="10B06D45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1368</w:t>
            </w:r>
          </w:p>
        </w:tc>
        <w:tc>
          <w:tcPr>
            <w:tcW w:w="695" w:type="pct"/>
            <w:vAlign w:val="center"/>
          </w:tcPr>
          <w:p w14:paraId="5B5CB094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20/80</w:t>
            </w:r>
          </w:p>
        </w:tc>
      </w:tr>
      <w:tr w:rsidR="00DE365C" w14:paraId="4CC217AA" w14:textId="77777777" w:rsidTr="00A20D9E">
        <w:tc>
          <w:tcPr>
            <w:tcW w:w="1057" w:type="pct"/>
            <w:vAlign w:val="center"/>
          </w:tcPr>
          <w:p w14:paraId="25DF8CFD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专业拓展课程</w:t>
            </w:r>
          </w:p>
        </w:tc>
        <w:tc>
          <w:tcPr>
            <w:tcW w:w="914" w:type="pct"/>
            <w:vAlign w:val="center"/>
          </w:tcPr>
          <w:p w14:paraId="0C30889A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限定性选修课</w:t>
            </w:r>
          </w:p>
        </w:tc>
        <w:tc>
          <w:tcPr>
            <w:tcW w:w="579" w:type="pct"/>
            <w:vAlign w:val="center"/>
          </w:tcPr>
          <w:p w14:paraId="3CF52262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6</w:t>
            </w:r>
          </w:p>
        </w:tc>
        <w:tc>
          <w:tcPr>
            <w:tcW w:w="816" w:type="pct"/>
            <w:gridSpan w:val="2"/>
            <w:vAlign w:val="center"/>
          </w:tcPr>
          <w:p w14:paraId="2334EA69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176</w:t>
            </w:r>
          </w:p>
        </w:tc>
        <w:tc>
          <w:tcPr>
            <w:tcW w:w="939" w:type="pct"/>
            <w:vAlign w:val="center"/>
          </w:tcPr>
          <w:p w14:paraId="40118BB2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48</w:t>
            </w:r>
          </w:p>
        </w:tc>
        <w:tc>
          <w:tcPr>
            <w:tcW w:w="695" w:type="pct"/>
            <w:vAlign w:val="center"/>
          </w:tcPr>
          <w:p w14:paraId="7C29056D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79/21</w:t>
            </w:r>
          </w:p>
        </w:tc>
      </w:tr>
      <w:tr w:rsidR="00DE365C" w14:paraId="6899C0B0" w14:textId="77777777" w:rsidTr="00A20D9E">
        <w:tc>
          <w:tcPr>
            <w:tcW w:w="1057" w:type="pct"/>
            <w:vAlign w:val="center"/>
          </w:tcPr>
          <w:p w14:paraId="4D12B258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产学一体课程</w:t>
            </w:r>
          </w:p>
        </w:tc>
        <w:tc>
          <w:tcPr>
            <w:tcW w:w="914" w:type="pct"/>
            <w:vAlign w:val="center"/>
          </w:tcPr>
          <w:p w14:paraId="6150AEC9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9" w:type="pct"/>
            <w:vAlign w:val="center"/>
          </w:tcPr>
          <w:p w14:paraId="6F4E4689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</w:t>
            </w:r>
          </w:p>
        </w:tc>
        <w:tc>
          <w:tcPr>
            <w:tcW w:w="816" w:type="pct"/>
            <w:gridSpan w:val="2"/>
            <w:vAlign w:val="center"/>
          </w:tcPr>
          <w:p w14:paraId="28F4D6BA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939" w:type="pct"/>
            <w:vAlign w:val="center"/>
          </w:tcPr>
          <w:p w14:paraId="53DE7935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432</w:t>
            </w:r>
          </w:p>
        </w:tc>
        <w:tc>
          <w:tcPr>
            <w:tcW w:w="695" w:type="pct"/>
            <w:vAlign w:val="center"/>
          </w:tcPr>
          <w:p w14:paraId="18DCC5B7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0/100</w:t>
            </w:r>
          </w:p>
        </w:tc>
      </w:tr>
      <w:tr w:rsidR="00DE365C" w14:paraId="09B0D182" w14:textId="77777777" w:rsidTr="00A20D9E">
        <w:tc>
          <w:tcPr>
            <w:tcW w:w="1057" w:type="pct"/>
            <w:vAlign w:val="center"/>
          </w:tcPr>
          <w:p w14:paraId="6D821D84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33B33B47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7DF5E30A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5D13E513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939" w:type="pct"/>
            <w:vAlign w:val="center"/>
          </w:tcPr>
          <w:p w14:paraId="5F480036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683D108D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DE365C" w14:paraId="5B5C6A17" w14:textId="77777777" w:rsidTr="00A20D9E">
        <w:tc>
          <w:tcPr>
            <w:tcW w:w="1971" w:type="pct"/>
            <w:gridSpan w:val="2"/>
            <w:vAlign w:val="center"/>
          </w:tcPr>
          <w:p w14:paraId="5F622B5C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79" w:type="pct"/>
            <w:vAlign w:val="center"/>
          </w:tcPr>
          <w:p w14:paraId="54265F08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3056</w:t>
            </w:r>
          </w:p>
        </w:tc>
        <w:tc>
          <w:tcPr>
            <w:tcW w:w="816" w:type="pct"/>
            <w:gridSpan w:val="2"/>
            <w:vAlign w:val="center"/>
          </w:tcPr>
          <w:p w14:paraId="5F18A459" w14:textId="77777777" w:rsidR="00DE365C" w:rsidRDefault="00DE365C" w:rsidP="00A20D9E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1004</w:t>
            </w:r>
          </w:p>
        </w:tc>
        <w:tc>
          <w:tcPr>
            <w:tcW w:w="939" w:type="pct"/>
            <w:vAlign w:val="center"/>
          </w:tcPr>
          <w:p w14:paraId="4F65E07E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2052</w:t>
            </w:r>
          </w:p>
        </w:tc>
        <w:tc>
          <w:tcPr>
            <w:tcW w:w="695" w:type="pct"/>
            <w:vAlign w:val="center"/>
          </w:tcPr>
          <w:p w14:paraId="12622CC6" w14:textId="77777777" w:rsidR="00DE365C" w:rsidRDefault="00DE365C" w:rsidP="00A20D9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33/67</w:t>
            </w:r>
          </w:p>
        </w:tc>
      </w:tr>
    </w:tbl>
    <w:p w14:paraId="035EDD1C" w14:textId="77777777" w:rsidR="00DE365C" w:rsidRDefault="00DE365C" w:rsidP="00DE365C">
      <w:pPr>
        <w:spacing w:line="460" w:lineRule="exact"/>
        <w:jc w:val="left"/>
        <w:rPr>
          <w:rFonts w:ascii="华文细黑" w:eastAsia="华文细黑" w:hAnsi="华文细黑"/>
          <w:b/>
          <w:szCs w:val="21"/>
        </w:rPr>
      </w:pPr>
    </w:p>
    <w:p w14:paraId="751588A1" w14:textId="6DE89311" w:rsidR="00DA18DE" w:rsidRDefault="00DA18DE"/>
    <w:p w14:paraId="70AC16AB" w14:textId="77777777" w:rsidR="00173174" w:rsidRDefault="00173174">
      <w:pPr>
        <w:widowControl/>
        <w:jc w:val="left"/>
        <w:rPr>
          <w:rFonts w:eastAsia="华文细黑"/>
          <w:b/>
          <w:bCs/>
          <w:spacing w:val="-8"/>
          <w:kern w:val="44"/>
          <w:sz w:val="24"/>
        </w:rPr>
      </w:pPr>
      <w:r>
        <w:rPr>
          <w:rFonts w:eastAsia="华文细黑"/>
          <w:spacing w:val="-8"/>
          <w:sz w:val="24"/>
        </w:rPr>
        <w:br w:type="page"/>
      </w:r>
    </w:p>
    <w:p w14:paraId="105DF4EA" w14:textId="2A3C91A4" w:rsidR="00DA18DE" w:rsidRDefault="00D775A1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lastRenderedPageBreak/>
        <w:t>六、</w:t>
      </w:r>
      <w:r>
        <w:rPr>
          <w:rFonts w:eastAsia="华文细黑"/>
          <w:color w:val="000000" w:themeColor="text1"/>
          <w:spacing w:val="-8"/>
          <w:sz w:val="24"/>
          <w:szCs w:val="24"/>
        </w:rPr>
        <w:t>课程</w:t>
      </w:r>
      <w:r>
        <w:rPr>
          <w:rFonts w:eastAsia="华文细黑" w:hint="eastAsia"/>
          <w:color w:val="000000" w:themeColor="text1"/>
          <w:spacing w:val="-8"/>
          <w:sz w:val="24"/>
          <w:szCs w:val="24"/>
        </w:rPr>
        <w:t>教学计划表</w:t>
      </w:r>
    </w:p>
    <w:p w14:paraId="7F896FAC" w14:textId="77777777" w:rsidR="00DA18DE" w:rsidRDefault="00DA18DE"/>
    <w:p w14:paraId="08216203" w14:textId="188A5EAE" w:rsidR="00DA18DE" w:rsidRPr="00B2365C" w:rsidRDefault="00DF040E" w:rsidP="00B2365C">
      <w:r>
        <w:rPr>
          <w:noProof/>
        </w:rPr>
        <w:drawing>
          <wp:inline distT="0" distB="0" distL="0" distR="0" wp14:anchorId="0F5EEB1E" wp14:editId="2DFC3E22">
            <wp:extent cx="5471160" cy="74925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268" cy="750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9C750" w14:textId="77777777" w:rsidR="00DA18DE" w:rsidRDefault="00DA18DE"/>
    <w:p w14:paraId="383D43A3" w14:textId="77777777" w:rsidR="00DE365C" w:rsidRDefault="00DE365C">
      <w:pPr>
        <w:widowControl/>
        <w:jc w:val="left"/>
        <w:rPr>
          <w:rFonts w:eastAsia="华文细黑"/>
          <w:b/>
          <w:bCs/>
          <w:color w:val="000000" w:themeColor="text1"/>
          <w:spacing w:val="-8"/>
          <w:kern w:val="44"/>
          <w:sz w:val="24"/>
        </w:rPr>
      </w:pPr>
      <w:r>
        <w:rPr>
          <w:rFonts w:eastAsia="华文细黑"/>
          <w:color w:val="000000" w:themeColor="text1"/>
          <w:spacing w:val="-8"/>
          <w:sz w:val="24"/>
        </w:rPr>
        <w:br w:type="page"/>
      </w:r>
      <w:bookmarkStart w:id="0" w:name="_GoBack"/>
      <w:bookmarkEnd w:id="0"/>
    </w:p>
    <w:p w14:paraId="092000B6" w14:textId="5687F134" w:rsidR="00DA18DE" w:rsidRDefault="00D775A1">
      <w:pPr>
        <w:pStyle w:val="1"/>
        <w:widowControl w:val="0"/>
        <w:spacing w:before="60" w:after="60" w:line="500" w:lineRule="exact"/>
        <w:jc w:val="both"/>
        <w:rPr>
          <w:rFonts w:eastAsia="华文细黑"/>
          <w:color w:val="000000" w:themeColor="text1"/>
          <w:spacing w:val="-8"/>
          <w:sz w:val="24"/>
          <w:szCs w:val="24"/>
        </w:rPr>
      </w:pPr>
      <w:r>
        <w:rPr>
          <w:rFonts w:eastAsia="华文细黑" w:hint="eastAsia"/>
          <w:color w:val="000000" w:themeColor="text1"/>
          <w:spacing w:val="-8"/>
          <w:sz w:val="24"/>
          <w:szCs w:val="24"/>
        </w:rPr>
        <w:lastRenderedPageBreak/>
        <w:t>七</w:t>
      </w:r>
      <w:r>
        <w:rPr>
          <w:rFonts w:eastAsia="华文细黑"/>
          <w:color w:val="000000" w:themeColor="text1"/>
          <w:spacing w:val="-8"/>
          <w:sz w:val="24"/>
          <w:szCs w:val="24"/>
        </w:rPr>
        <w:t>、</w:t>
      </w:r>
      <w:r>
        <w:rPr>
          <w:rFonts w:eastAsia="华文细黑" w:hint="eastAsia"/>
          <w:spacing w:val="-8"/>
          <w:sz w:val="24"/>
          <w:szCs w:val="24"/>
        </w:rPr>
        <w:t>毕业要求</w:t>
      </w:r>
    </w:p>
    <w:p w14:paraId="2BC805E2" w14:textId="77777777" w:rsidR="00DA18DE" w:rsidRDefault="00D775A1">
      <w:pPr>
        <w:autoSpaceDE w:val="0"/>
        <w:spacing w:line="44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（一）毕业综合训练要求</w:t>
      </w:r>
    </w:p>
    <w:p w14:paraId="5B773817" w14:textId="080473E6" w:rsidR="00FA249C" w:rsidRPr="00FA249C" w:rsidRDefault="00FA249C" w:rsidP="00DE365C">
      <w:pPr>
        <w:pStyle w:val="1"/>
        <w:autoSpaceDE w:val="0"/>
        <w:spacing w:before="60" w:after="60" w:line="440" w:lineRule="exact"/>
        <w:ind w:firstLineChars="200" w:firstLine="480"/>
        <w:rPr>
          <w:rFonts w:ascii="仿宋_GB2312" w:eastAsia="仿宋_GB2312"/>
          <w:b w:val="0"/>
          <w:bCs w:val="0"/>
          <w:sz w:val="24"/>
          <w:szCs w:val="24"/>
        </w:rPr>
      </w:pPr>
      <w:r w:rsidRPr="00FA249C">
        <w:rPr>
          <w:rFonts w:ascii="仿宋_GB2312" w:eastAsia="仿宋_GB2312" w:hint="eastAsia"/>
          <w:b w:val="0"/>
          <w:bCs w:val="0"/>
          <w:sz w:val="24"/>
          <w:szCs w:val="24"/>
        </w:rPr>
        <w:t>毕业综合训练是对本专业学生在完成三年学习成果的验证，是学生在掌握基本知识、专业技能的基础上，联系社会实践开展的综合性训练。毕业生要以舞台形式完成毕业综合训练的实际内容。毕业生在毕业综合训练中除了需要独立完成的工作，要积极参与本</w:t>
      </w:r>
      <w:proofErr w:type="gramStart"/>
      <w:r w:rsidRPr="00FA249C">
        <w:rPr>
          <w:rFonts w:ascii="仿宋_GB2312" w:eastAsia="仿宋_GB2312" w:hint="eastAsia"/>
          <w:b w:val="0"/>
          <w:bCs w:val="0"/>
          <w:sz w:val="24"/>
          <w:szCs w:val="24"/>
        </w:rPr>
        <w:t>班针对</w:t>
      </w:r>
      <w:proofErr w:type="gramEnd"/>
      <w:r w:rsidRPr="00FA249C">
        <w:rPr>
          <w:rFonts w:ascii="仿宋_GB2312" w:eastAsia="仿宋_GB2312" w:hint="eastAsia"/>
          <w:b w:val="0"/>
          <w:bCs w:val="0"/>
          <w:sz w:val="24"/>
          <w:szCs w:val="24"/>
        </w:rPr>
        <w:t>毕业设置进行的商讨会议，树立严谨、积极的工作态度，加强集体观念，在实施毕业综合训练期间由本专业教师指导，确定训练内容和任务要求的高标准。毕业综合训练流程必须严格按照预先提交的方案来实施。毕业综合训练考核后，将以舞蹈汇演晚会的形式来向学院汇报三年的学习成绩。</w:t>
      </w:r>
    </w:p>
    <w:p w14:paraId="2EA0934A" w14:textId="7CDB2E8D" w:rsidR="00DA18DE" w:rsidRDefault="00D775A1" w:rsidP="00FA249C">
      <w:pPr>
        <w:pStyle w:val="1"/>
        <w:keepLines w:val="0"/>
        <w:widowControl w:val="0"/>
        <w:autoSpaceDE w:val="0"/>
        <w:spacing w:before="60" w:after="60" w:line="440" w:lineRule="exact"/>
        <w:ind w:firstLineChars="200" w:firstLine="482"/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（二）实习要求</w:t>
      </w:r>
    </w:p>
    <w:p w14:paraId="3B5A2109" w14:textId="447E5883" w:rsidR="00D47023" w:rsidRDefault="00D47023" w:rsidP="00D47023">
      <w:pPr>
        <w:pStyle w:val="1"/>
        <w:keepLines w:val="0"/>
        <w:widowControl w:val="0"/>
        <w:autoSpaceDE w:val="0"/>
        <w:spacing w:before="60" w:after="60" w:line="360" w:lineRule="auto"/>
        <w:ind w:firstLineChars="200" w:firstLine="480"/>
        <w:jc w:val="both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sz w:val="24"/>
          <w:szCs w:val="24"/>
        </w:rPr>
        <w:t>学生在校三年中应当完成六个月的实习。在一至五学期完成三个月的实习工作，学生可以在五学期内平均完成。主要实习工作岗位应以本专业主要岗位（国标舞竞技选手、国标舞演员等）、迁移岗位（</w:t>
      </w:r>
      <w:r w:rsidR="00B2355D">
        <w:rPr>
          <w:rFonts w:ascii="仿宋_GB2312" w:eastAsia="仿宋_GB2312" w:hint="eastAsia"/>
          <w:b w:val="0"/>
          <w:bCs w:val="0"/>
          <w:sz w:val="24"/>
          <w:szCs w:val="24"/>
        </w:rPr>
        <w:t>国际标准舞教师</w:t>
      </w:r>
      <w:r>
        <w:rPr>
          <w:rFonts w:ascii="仿宋_GB2312" w:eastAsia="仿宋_GB2312" w:hint="eastAsia"/>
          <w:b w:val="0"/>
          <w:bCs w:val="0"/>
          <w:sz w:val="24"/>
          <w:szCs w:val="24"/>
        </w:rPr>
        <w:t>、</w:t>
      </w:r>
      <w:r w:rsidR="00B2355D">
        <w:rPr>
          <w:rFonts w:ascii="仿宋_GB2312" w:eastAsia="仿宋_GB2312" w:hint="eastAsia"/>
          <w:b w:val="0"/>
          <w:bCs w:val="0"/>
          <w:sz w:val="24"/>
          <w:szCs w:val="24"/>
        </w:rPr>
        <w:t>中小学幼儿园普及教员</w:t>
      </w:r>
      <w:r>
        <w:rPr>
          <w:rFonts w:ascii="仿宋_GB2312" w:eastAsia="仿宋_GB2312" w:hint="eastAsia"/>
          <w:b w:val="0"/>
          <w:bCs w:val="0"/>
          <w:sz w:val="24"/>
          <w:szCs w:val="24"/>
        </w:rPr>
        <w:t>等）为主。毕业实习为完整的三个月，安排在第六学期，主要为学生择业、就业做铺垫。</w:t>
      </w:r>
    </w:p>
    <w:p w14:paraId="520D344E" w14:textId="2583B9EF" w:rsidR="00DA18DE" w:rsidRDefault="00D775A1" w:rsidP="00FA249C">
      <w:pPr>
        <w:autoSpaceDE w:val="0"/>
        <w:spacing w:line="360" w:lineRule="auto"/>
        <w:ind w:firstLineChars="200" w:firstLine="482"/>
        <w:rPr>
          <w:rFonts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（三）毕业要求</w:t>
      </w:r>
    </w:p>
    <w:p w14:paraId="1269016C" w14:textId="639DAB84" w:rsidR="00DA18DE" w:rsidRDefault="00D775A1" w:rsidP="00173174">
      <w:pPr>
        <w:spacing w:before="60" w:line="4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本专业学生修满</w:t>
      </w:r>
      <w:r w:rsidR="00173174">
        <w:rPr>
          <w:rFonts w:eastAsia="仿宋_GB2312" w:hint="eastAsia"/>
          <w:color w:val="000000"/>
          <w:sz w:val="24"/>
        </w:rPr>
        <w:t>国际标准舞</w:t>
      </w:r>
      <w:r>
        <w:rPr>
          <w:rFonts w:eastAsia="仿宋_GB2312" w:hint="eastAsia"/>
          <w:color w:val="000000"/>
          <w:sz w:val="24"/>
        </w:rPr>
        <w:t>专业（高职）规定的课程，满足上海电影艺术职业学院规定的学生毕业条件，可获得专科（高职）毕业证书</w:t>
      </w:r>
      <w:r w:rsidR="00173174">
        <w:rPr>
          <w:rFonts w:eastAsia="仿宋_GB2312" w:hint="eastAsia"/>
          <w:color w:val="000000"/>
          <w:sz w:val="24"/>
        </w:rPr>
        <w:t>。</w:t>
      </w:r>
    </w:p>
    <w:p w14:paraId="61685643" w14:textId="77777777" w:rsidR="00DA18DE" w:rsidRDefault="00DA18DE">
      <w:pPr>
        <w:autoSpaceDE w:val="0"/>
        <w:spacing w:line="360" w:lineRule="auto"/>
        <w:ind w:firstLineChars="175" w:firstLine="420"/>
        <w:rPr>
          <w:rFonts w:eastAsia="仿宋_GB2312"/>
          <w:sz w:val="24"/>
        </w:rPr>
      </w:pPr>
    </w:p>
    <w:p w14:paraId="329C742F" w14:textId="53C3AE4E" w:rsidR="00173174" w:rsidRDefault="00173174">
      <w:pPr>
        <w:widowControl/>
        <w:jc w:val="left"/>
      </w:pPr>
    </w:p>
    <w:sectPr w:rsidR="0017317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F4B55" w14:textId="77777777" w:rsidR="00F34B26" w:rsidRDefault="00F34B26">
      <w:r>
        <w:separator/>
      </w:r>
    </w:p>
  </w:endnote>
  <w:endnote w:type="continuationSeparator" w:id="0">
    <w:p w14:paraId="67DDE7C5" w14:textId="77777777" w:rsidR="00F34B26" w:rsidRDefault="00F3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89448"/>
      <w:docPartObj>
        <w:docPartGallery w:val="AutoText"/>
      </w:docPartObj>
    </w:sdtPr>
    <w:sdtEndPr/>
    <w:sdtContent>
      <w:sdt>
        <w:sdtPr>
          <w:id w:val="582957492"/>
          <w:docPartObj>
            <w:docPartGallery w:val="AutoText"/>
          </w:docPartObj>
        </w:sdtPr>
        <w:sdtEndPr/>
        <w:sdtContent>
          <w:p w14:paraId="7B54A614" w14:textId="77777777" w:rsidR="00DA18DE" w:rsidRDefault="00D775A1">
            <w:pPr>
              <w:pStyle w:val="a5"/>
              <w:jc w:val="center"/>
            </w:pPr>
            <w:r>
              <w:rPr>
                <w:sz w:val="15"/>
                <w:szCs w:val="15"/>
                <w:lang w:val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>PAGE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 w:rsidR="00DF040E">
              <w:rPr>
                <w:b/>
                <w:bCs/>
                <w:noProof/>
                <w:sz w:val="15"/>
                <w:szCs w:val="15"/>
              </w:rPr>
              <w:t>4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  <w:lang w:val="zh-CN"/>
              </w:rPr>
              <w:t xml:space="preserve"> /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>NUMPAGES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 w:rsidR="00DF040E">
              <w:rPr>
                <w:b/>
                <w:bCs/>
                <w:noProof/>
                <w:sz w:val="15"/>
                <w:szCs w:val="15"/>
              </w:rPr>
              <w:t>5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79744021" w14:textId="77777777" w:rsidR="00DA18DE" w:rsidRDefault="00DA18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896302"/>
      <w:docPartObj>
        <w:docPartGallery w:val="AutoText"/>
      </w:docPartObj>
    </w:sdtPr>
    <w:sdtEndPr>
      <w:rPr>
        <w:sz w:val="15"/>
        <w:szCs w:val="15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sz w:val="15"/>
            <w:szCs w:val="15"/>
          </w:rPr>
        </w:sdtEndPr>
        <w:sdtContent>
          <w:p w14:paraId="06EC3781" w14:textId="77777777" w:rsidR="00DA18DE" w:rsidRDefault="00D775A1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>PAGE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 w:rsidR="00DF040E">
              <w:rPr>
                <w:b/>
                <w:bCs/>
                <w:noProof/>
                <w:sz w:val="15"/>
                <w:szCs w:val="15"/>
              </w:rPr>
              <w:t>5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  <w:lang w:val="zh-CN"/>
              </w:rPr>
              <w:t xml:space="preserve"> /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>NUMPAGES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 w:rsidR="00DF040E">
              <w:rPr>
                <w:b/>
                <w:bCs/>
                <w:noProof/>
                <w:sz w:val="15"/>
                <w:szCs w:val="15"/>
              </w:rPr>
              <w:t>5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2F1A04B0" w14:textId="77777777" w:rsidR="00DA18DE" w:rsidRDefault="00DA18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1CD51" w14:textId="77777777" w:rsidR="00F34B26" w:rsidRDefault="00F34B26">
      <w:r>
        <w:separator/>
      </w:r>
    </w:p>
  </w:footnote>
  <w:footnote w:type="continuationSeparator" w:id="0">
    <w:p w14:paraId="0921A01F" w14:textId="77777777" w:rsidR="00F34B26" w:rsidRDefault="00F3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0475D" w14:textId="77777777" w:rsidR="00DA18DE" w:rsidRDefault="00D775A1">
    <w:pPr>
      <w:pStyle w:val="a6"/>
      <w:jc w:val="left"/>
      <w:rPr>
        <w:rFonts w:ascii="微软雅黑" w:eastAsia="微软雅黑" w:hAnsi="微软雅黑"/>
        <w:sz w:val="15"/>
        <w:szCs w:val="15"/>
      </w:rPr>
    </w:pPr>
    <w:r>
      <w:rPr>
        <w:rFonts w:ascii="微软雅黑" w:eastAsia="微软雅黑" w:hAnsi="微软雅黑" w:hint="eastAsia"/>
        <w:sz w:val="15"/>
        <w:szCs w:val="15"/>
      </w:rPr>
      <w:t xml:space="preserve">上海电影艺术职业学院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9106D" w14:textId="77777777" w:rsidR="00DA18DE" w:rsidRDefault="00D775A1">
    <w:pPr>
      <w:pStyle w:val="a6"/>
      <w:jc w:val="right"/>
    </w:pPr>
    <w:r>
      <w:rPr>
        <w:rFonts w:ascii="微软雅黑" w:eastAsia="微软雅黑" w:hAnsi="微软雅黑" w:hint="eastAsia"/>
        <w:sz w:val="15"/>
        <w:szCs w:val="15"/>
      </w:rPr>
      <w:t>舞蹈表演专业人才培养方案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1A0D"/>
    <w:multiLevelType w:val="multilevel"/>
    <w:tmpl w:val="212B1A0D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19"/>
    <w:rsid w:val="00000C50"/>
    <w:rsid w:val="00007074"/>
    <w:rsid w:val="00007312"/>
    <w:rsid w:val="00007693"/>
    <w:rsid w:val="0001108C"/>
    <w:rsid w:val="0002119F"/>
    <w:rsid w:val="000256AB"/>
    <w:rsid w:val="00033057"/>
    <w:rsid w:val="00033711"/>
    <w:rsid w:val="00033D95"/>
    <w:rsid w:val="00046DA5"/>
    <w:rsid w:val="00056846"/>
    <w:rsid w:val="000572BF"/>
    <w:rsid w:val="00066CA2"/>
    <w:rsid w:val="00067406"/>
    <w:rsid w:val="000766F8"/>
    <w:rsid w:val="000770A6"/>
    <w:rsid w:val="00080E35"/>
    <w:rsid w:val="000827D6"/>
    <w:rsid w:val="00084909"/>
    <w:rsid w:val="000853BA"/>
    <w:rsid w:val="00087FAF"/>
    <w:rsid w:val="000905FA"/>
    <w:rsid w:val="000A0767"/>
    <w:rsid w:val="000A15EE"/>
    <w:rsid w:val="000A210B"/>
    <w:rsid w:val="000A35EA"/>
    <w:rsid w:val="000A5F8D"/>
    <w:rsid w:val="000A67D3"/>
    <w:rsid w:val="000B2F7F"/>
    <w:rsid w:val="000B3D8D"/>
    <w:rsid w:val="000B40D0"/>
    <w:rsid w:val="000B64C0"/>
    <w:rsid w:val="000C1644"/>
    <w:rsid w:val="000C3D77"/>
    <w:rsid w:val="000C6FE2"/>
    <w:rsid w:val="000D3973"/>
    <w:rsid w:val="000D4E0B"/>
    <w:rsid w:val="000D5C09"/>
    <w:rsid w:val="000E20BE"/>
    <w:rsid w:val="000E2811"/>
    <w:rsid w:val="000E59D2"/>
    <w:rsid w:val="000E69A4"/>
    <w:rsid w:val="000F0ADF"/>
    <w:rsid w:val="000F12BA"/>
    <w:rsid w:val="00102946"/>
    <w:rsid w:val="00111B97"/>
    <w:rsid w:val="00113B91"/>
    <w:rsid w:val="00116582"/>
    <w:rsid w:val="00122D6F"/>
    <w:rsid w:val="001377D1"/>
    <w:rsid w:val="00137D24"/>
    <w:rsid w:val="00145E4D"/>
    <w:rsid w:val="00152D80"/>
    <w:rsid w:val="0015757E"/>
    <w:rsid w:val="00157F90"/>
    <w:rsid w:val="00166AF3"/>
    <w:rsid w:val="00170098"/>
    <w:rsid w:val="0017264A"/>
    <w:rsid w:val="00173174"/>
    <w:rsid w:val="00173A61"/>
    <w:rsid w:val="0018072A"/>
    <w:rsid w:val="00183B20"/>
    <w:rsid w:val="00183DB9"/>
    <w:rsid w:val="001A1198"/>
    <w:rsid w:val="001A19EB"/>
    <w:rsid w:val="001A2625"/>
    <w:rsid w:val="001A3F8C"/>
    <w:rsid w:val="001B361B"/>
    <w:rsid w:val="001B47AE"/>
    <w:rsid w:val="001C131B"/>
    <w:rsid w:val="001C2C20"/>
    <w:rsid w:val="001C404B"/>
    <w:rsid w:val="001C7D7C"/>
    <w:rsid w:val="001D242D"/>
    <w:rsid w:val="001D336A"/>
    <w:rsid w:val="001D41DE"/>
    <w:rsid w:val="001D6734"/>
    <w:rsid w:val="001D678D"/>
    <w:rsid w:val="001D746B"/>
    <w:rsid w:val="001E4AC5"/>
    <w:rsid w:val="001E55FB"/>
    <w:rsid w:val="001F07DB"/>
    <w:rsid w:val="001F3A56"/>
    <w:rsid w:val="001F4A03"/>
    <w:rsid w:val="0020216E"/>
    <w:rsid w:val="00205CF3"/>
    <w:rsid w:val="00210911"/>
    <w:rsid w:val="00210AB4"/>
    <w:rsid w:val="002164F2"/>
    <w:rsid w:val="00216B77"/>
    <w:rsid w:val="002177AD"/>
    <w:rsid w:val="0022117B"/>
    <w:rsid w:val="00224840"/>
    <w:rsid w:val="00225565"/>
    <w:rsid w:val="00233278"/>
    <w:rsid w:val="002335C9"/>
    <w:rsid w:val="00233EED"/>
    <w:rsid w:val="002342BF"/>
    <w:rsid w:val="002408AA"/>
    <w:rsid w:val="00242689"/>
    <w:rsid w:val="00243FFD"/>
    <w:rsid w:val="00246140"/>
    <w:rsid w:val="0025218A"/>
    <w:rsid w:val="00252F5D"/>
    <w:rsid w:val="00253294"/>
    <w:rsid w:val="00261744"/>
    <w:rsid w:val="0026633F"/>
    <w:rsid w:val="00267205"/>
    <w:rsid w:val="002712E9"/>
    <w:rsid w:val="00271386"/>
    <w:rsid w:val="00276750"/>
    <w:rsid w:val="002808DE"/>
    <w:rsid w:val="0028147B"/>
    <w:rsid w:val="00286169"/>
    <w:rsid w:val="002871FD"/>
    <w:rsid w:val="0028742B"/>
    <w:rsid w:val="00287CAC"/>
    <w:rsid w:val="00296149"/>
    <w:rsid w:val="00296239"/>
    <w:rsid w:val="00296618"/>
    <w:rsid w:val="002A1A77"/>
    <w:rsid w:val="002A2258"/>
    <w:rsid w:val="002A3337"/>
    <w:rsid w:val="002A5E6D"/>
    <w:rsid w:val="002B292D"/>
    <w:rsid w:val="002B2ACF"/>
    <w:rsid w:val="002B3DDF"/>
    <w:rsid w:val="002B6D62"/>
    <w:rsid w:val="002C0548"/>
    <w:rsid w:val="002C2081"/>
    <w:rsid w:val="002C6596"/>
    <w:rsid w:val="002D28F2"/>
    <w:rsid w:val="002D419E"/>
    <w:rsid w:val="002D54B3"/>
    <w:rsid w:val="002E0CCA"/>
    <w:rsid w:val="002F0362"/>
    <w:rsid w:val="002F0728"/>
    <w:rsid w:val="002F13CB"/>
    <w:rsid w:val="002F2DFC"/>
    <w:rsid w:val="002F4162"/>
    <w:rsid w:val="002F53E9"/>
    <w:rsid w:val="0030560E"/>
    <w:rsid w:val="00306929"/>
    <w:rsid w:val="00310268"/>
    <w:rsid w:val="00315B7B"/>
    <w:rsid w:val="00316B08"/>
    <w:rsid w:val="00326CEE"/>
    <w:rsid w:val="00327819"/>
    <w:rsid w:val="00333706"/>
    <w:rsid w:val="00333D06"/>
    <w:rsid w:val="003340C9"/>
    <w:rsid w:val="00336623"/>
    <w:rsid w:val="003366C1"/>
    <w:rsid w:val="003366DD"/>
    <w:rsid w:val="00340A78"/>
    <w:rsid w:val="00342DDB"/>
    <w:rsid w:val="003445B6"/>
    <w:rsid w:val="00344E80"/>
    <w:rsid w:val="0034535F"/>
    <w:rsid w:val="00347BE1"/>
    <w:rsid w:val="00353244"/>
    <w:rsid w:val="003562E9"/>
    <w:rsid w:val="0036313E"/>
    <w:rsid w:val="00366731"/>
    <w:rsid w:val="0036794A"/>
    <w:rsid w:val="00367C9D"/>
    <w:rsid w:val="0037180F"/>
    <w:rsid w:val="00380E8C"/>
    <w:rsid w:val="00383A1E"/>
    <w:rsid w:val="00385723"/>
    <w:rsid w:val="00386921"/>
    <w:rsid w:val="003904FC"/>
    <w:rsid w:val="00393E1D"/>
    <w:rsid w:val="003953CB"/>
    <w:rsid w:val="003977A9"/>
    <w:rsid w:val="003A2265"/>
    <w:rsid w:val="003A7B6C"/>
    <w:rsid w:val="003B08CA"/>
    <w:rsid w:val="003C1014"/>
    <w:rsid w:val="003C1732"/>
    <w:rsid w:val="003C3350"/>
    <w:rsid w:val="003C40D3"/>
    <w:rsid w:val="003C4E8C"/>
    <w:rsid w:val="003E3B69"/>
    <w:rsid w:val="003F4304"/>
    <w:rsid w:val="003F455B"/>
    <w:rsid w:val="0040043B"/>
    <w:rsid w:val="00401D6D"/>
    <w:rsid w:val="00402FAB"/>
    <w:rsid w:val="00403197"/>
    <w:rsid w:val="00405CB0"/>
    <w:rsid w:val="00405FCD"/>
    <w:rsid w:val="004106FE"/>
    <w:rsid w:val="004114F7"/>
    <w:rsid w:val="00416FE5"/>
    <w:rsid w:val="0041705B"/>
    <w:rsid w:val="004244FD"/>
    <w:rsid w:val="004268D3"/>
    <w:rsid w:val="0043419D"/>
    <w:rsid w:val="004377A3"/>
    <w:rsid w:val="0044209B"/>
    <w:rsid w:val="004460E3"/>
    <w:rsid w:val="004624E5"/>
    <w:rsid w:val="0046309E"/>
    <w:rsid w:val="00471746"/>
    <w:rsid w:val="00472A54"/>
    <w:rsid w:val="00474F2A"/>
    <w:rsid w:val="00476CDB"/>
    <w:rsid w:val="00483B73"/>
    <w:rsid w:val="00485BAE"/>
    <w:rsid w:val="00490D0A"/>
    <w:rsid w:val="004918D6"/>
    <w:rsid w:val="00491A55"/>
    <w:rsid w:val="00494A68"/>
    <w:rsid w:val="004A2407"/>
    <w:rsid w:val="004A3078"/>
    <w:rsid w:val="004B2382"/>
    <w:rsid w:val="004B2A1B"/>
    <w:rsid w:val="004B5688"/>
    <w:rsid w:val="004B69B5"/>
    <w:rsid w:val="004C170D"/>
    <w:rsid w:val="004C359F"/>
    <w:rsid w:val="004C366A"/>
    <w:rsid w:val="004C39C8"/>
    <w:rsid w:val="004D1F43"/>
    <w:rsid w:val="004D6436"/>
    <w:rsid w:val="004D6CA6"/>
    <w:rsid w:val="004E0644"/>
    <w:rsid w:val="004E4986"/>
    <w:rsid w:val="004F087E"/>
    <w:rsid w:val="004F219B"/>
    <w:rsid w:val="004F3952"/>
    <w:rsid w:val="004F4DF9"/>
    <w:rsid w:val="004F6ED9"/>
    <w:rsid w:val="004F7D6B"/>
    <w:rsid w:val="005072B2"/>
    <w:rsid w:val="00507FD6"/>
    <w:rsid w:val="00516B27"/>
    <w:rsid w:val="0051704C"/>
    <w:rsid w:val="0051790E"/>
    <w:rsid w:val="00517A15"/>
    <w:rsid w:val="00517A2E"/>
    <w:rsid w:val="00520780"/>
    <w:rsid w:val="005218E1"/>
    <w:rsid w:val="00527402"/>
    <w:rsid w:val="0053317B"/>
    <w:rsid w:val="00535C43"/>
    <w:rsid w:val="00543D4E"/>
    <w:rsid w:val="0054433A"/>
    <w:rsid w:val="005477C6"/>
    <w:rsid w:val="00547D32"/>
    <w:rsid w:val="00556977"/>
    <w:rsid w:val="00561023"/>
    <w:rsid w:val="0056146C"/>
    <w:rsid w:val="00571622"/>
    <w:rsid w:val="00577845"/>
    <w:rsid w:val="005808BF"/>
    <w:rsid w:val="00583C8B"/>
    <w:rsid w:val="0059705D"/>
    <w:rsid w:val="005A37FA"/>
    <w:rsid w:val="005A4420"/>
    <w:rsid w:val="005A5345"/>
    <w:rsid w:val="005B0FC3"/>
    <w:rsid w:val="005B2056"/>
    <w:rsid w:val="005B603D"/>
    <w:rsid w:val="005B76B8"/>
    <w:rsid w:val="005C20EA"/>
    <w:rsid w:val="005C54CD"/>
    <w:rsid w:val="005C6C6C"/>
    <w:rsid w:val="005C7496"/>
    <w:rsid w:val="005C76FC"/>
    <w:rsid w:val="005D0104"/>
    <w:rsid w:val="005D16EE"/>
    <w:rsid w:val="005D4B75"/>
    <w:rsid w:val="005E481A"/>
    <w:rsid w:val="005E6524"/>
    <w:rsid w:val="005F6415"/>
    <w:rsid w:val="005F788A"/>
    <w:rsid w:val="00602747"/>
    <w:rsid w:val="00602FCC"/>
    <w:rsid w:val="00604F63"/>
    <w:rsid w:val="006139AB"/>
    <w:rsid w:val="0061551E"/>
    <w:rsid w:val="00616408"/>
    <w:rsid w:val="00621DE5"/>
    <w:rsid w:val="0062302E"/>
    <w:rsid w:val="00623266"/>
    <w:rsid w:val="0062543C"/>
    <w:rsid w:val="00630726"/>
    <w:rsid w:val="00634206"/>
    <w:rsid w:val="006367FD"/>
    <w:rsid w:val="0064053D"/>
    <w:rsid w:val="00647EFC"/>
    <w:rsid w:val="00650E23"/>
    <w:rsid w:val="00651D3C"/>
    <w:rsid w:val="00651E43"/>
    <w:rsid w:val="006520C0"/>
    <w:rsid w:val="00662A5A"/>
    <w:rsid w:val="00662D03"/>
    <w:rsid w:val="00663520"/>
    <w:rsid w:val="006640AF"/>
    <w:rsid w:val="0066430E"/>
    <w:rsid w:val="006661D0"/>
    <w:rsid w:val="0067078D"/>
    <w:rsid w:val="00670C28"/>
    <w:rsid w:val="00670EEB"/>
    <w:rsid w:val="00671D90"/>
    <w:rsid w:val="00676C8C"/>
    <w:rsid w:val="006820B5"/>
    <w:rsid w:val="00684321"/>
    <w:rsid w:val="00684D4F"/>
    <w:rsid w:val="006853B4"/>
    <w:rsid w:val="00692017"/>
    <w:rsid w:val="00692CF9"/>
    <w:rsid w:val="00693E35"/>
    <w:rsid w:val="00696131"/>
    <w:rsid w:val="00697933"/>
    <w:rsid w:val="00697E71"/>
    <w:rsid w:val="006A2B60"/>
    <w:rsid w:val="006A41C9"/>
    <w:rsid w:val="006B0B71"/>
    <w:rsid w:val="006B39E4"/>
    <w:rsid w:val="006B3B27"/>
    <w:rsid w:val="006B6B1B"/>
    <w:rsid w:val="006C76F1"/>
    <w:rsid w:val="006D1D92"/>
    <w:rsid w:val="006D2920"/>
    <w:rsid w:val="006D2A4A"/>
    <w:rsid w:val="006D741F"/>
    <w:rsid w:val="006D7C43"/>
    <w:rsid w:val="006E4018"/>
    <w:rsid w:val="006E78F9"/>
    <w:rsid w:val="006F0302"/>
    <w:rsid w:val="0070052A"/>
    <w:rsid w:val="00702A23"/>
    <w:rsid w:val="00705E2B"/>
    <w:rsid w:val="007071BB"/>
    <w:rsid w:val="007124C3"/>
    <w:rsid w:val="007151D4"/>
    <w:rsid w:val="00715B17"/>
    <w:rsid w:val="00716E2F"/>
    <w:rsid w:val="00720643"/>
    <w:rsid w:val="007236D3"/>
    <w:rsid w:val="007349A1"/>
    <w:rsid w:val="00734BE8"/>
    <w:rsid w:val="0074042C"/>
    <w:rsid w:val="00743D3C"/>
    <w:rsid w:val="00744BB7"/>
    <w:rsid w:val="0074737B"/>
    <w:rsid w:val="0076164A"/>
    <w:rsid w:val="00761CA5"/>
    <w:rsid w:val="0076480F"/>
    <w:rsid w:val="007736F0"/>
    <w:rsid w:val="0077450F"/>
    <w:rsid w:val="00774FB3"/>
    <w:rsid w:val="00783E73"/>
    <w:rsid w:val="00783F14"/>
    <w:rsid w:val="00787459"/>
    <w:rsid w:val="0079038A"/>
    <w:rsid w:val="00792322"/>
    <w:rsid w:val="007A2706"/>
    <w:rsid w:val="007A3A0E"/>
    <w:rsid w:val="007A617C"/>
    <w:rsid w:val="007A71CB"/>
    <w:rsid w:val="007B3DE8"/>
    <w:rsid w:val="007B4D1D"/>
    <w:rsid w:val="007B6A19"/>
    <w:rsid w:val="007D1E77"/>
    <w:rsid w:val="007D2E9C"/>
    <w:rsid w:val="007D312F"/>
    <w:rsid w:val="007D37A1"/>
    <w:rsid w:val="007D4C8E"/>
    <w:rsid w:val="007D71EF"/>
    <w:rsid w:val="007E373D"/>
    <w:rsid w:val="007E7ECC"/>
    <w:rsid w:val="007F0C19"/>
    <w:rsid w:val="007F2B98"/>
    <w:rsid w:val="007F3AEA"/>
    <w:rsid w:val="007F44B4"/>
    <w:rsid w:val="007F6757"/>
    <w:rsid w:val="007F73D2"/>
    <w:rsid w:val="0080348C"/>
    <w:rsid w:val="00803610"/>
    <w:rsid w:val="00806727"/>
    <w:rsid w:val="00807709"/>
    <w:rsid w:val="00810937"/>
    <w:rsid w:val="00820E35"/>
    <w:rsid w:val="00822DCD"/>
    <w:rsid w:val="00825AB7"/>
    <w:rsid w:val="0082643F"/>
    <w:rsid w:val="00831F10"/>
    <w:rsid w:val="00834767"/>
    <w:rsid w:val="008352A0"/>
    <w:rsid w:val="00837B47"/>
    <w:rsid w:val="00847E16"/>
    <w:rsid w:val="00853303"/>
    <w:rsid w:val="008556C1"/>
    <w:rsid w:val="00866EBA"/>
    <w:rsid w:val="00877587"/>
    <w:rsid w:val="00882EFC"/>
    <w:rsid w:val="00885278"/>
    <w:rsid w:val="0089243C"/>
    <w:rsid w:val="00892445"/>
    <w:rsid w:val="008A2E7D"/>
    <w:rsid w:val="008A4443"/>
    <w:rsid w:val="008A5C03"/>
    <w:rsid w:val="008A7842"/>
    <w:rsid w:val="008B0DBE"/>
    <w:rsid w:val="008B6E5E"/>
    <w:rsid w:val="008C1853"/>
    <w:rsid w:val="008C2F59"/>
    <w:rsid w:val="008C633F"/>
    <w:rsid w:val="008D180D"/>
    <w:rsid w:val="008D2281"/>
    <w:rsid w:val="008D29FC"/>
    <w:rsid w:val="008D37B2"/>
    <w:rsid w:val="008E3B41"/>
    <w:rsid w:val="008E4BC9"/>
    <w:rsid w:val="008E70E7"/>
    <w:rsid w:val="008F3948"/>
    <w:rsid w:val="008F4071"/>
    <w:rsid w:val="008F6271"/>
    <w:rsid w:val="008F7EAF"/>
    <w:rsid w:val="0090350E"/>
    <w:rsid w:val="00906BBA"/>
    <w:rsid w:val="00910FAA"/>
    <w:rsid w:val="0091356A"/>
    <w:rsid w:val="00914EAB"/>
    <w:rsid w:val="00917B47"/>
    <w:rsid w:val="00923A16"/>
    <w:rsid w:val="00926859"/>
    <w:rsid w:val="00930904"/>
    <w:rsid w:val="00931A83"/>
    <w:rsid w:val="00940559"/>
    <w:rsid w:val="00943799"/>
    <w:rsid w:val="00951FBB"/>
    <w:rsid w:val="009711C4"/>
    <w:rsid w:val="00974EA3"/>
    <w:rsid w:val="00981D77"/>
    <w:rsid w:val="009821C2"/>
    <w:rsid w:val="00983E87"/>
    <w:rsid w:val="00986004"/>
    <w:rsid w:val="00990210"/>
    <w:rsid w:val="0099126A"/>
    <w:rsid w:val="00994152"/>
    <w:rsid w:val="0099545A"/>
    <w:rsid w:val="0099550A"/>
    <w:rsid w:val="009971BD"/>
    <w:rsid w:val="009A085F"/>
    <w:rsid w:val="009A2C92"/>
    <w:rsid w:val="009A583B"/>
    <w:rsid w:val="009A5E61"/>
    <w:rsid w:val="009A7708"/>
    <w:rsid w:val="009B1516"/>
    <w:rsid w:val="009B6D4F"/>
    <w:rsid w:val="009B7282"/>
    <w:rsid w:val="009C0154"/>
    <w:rsid w:val="009C083A"/>
    <w:rsid w:val="009C2D7C"/>
    <w:rsid w:val="009C3597"/>
    <w:rsid w:val="009D1195"/>
    <w:rsid w:val="009D28B8"/>
    <w:rsid w:val="009D35E9"/>
    <w:rsid w:val="009D40A9"/>
    <w:rsid w:val="009D6CDB"/>
    <w:rsid w:val="009E1193"/>
    <w:rsid w:val="009E161F"/>
    <w:rsid w:val="009E1F0F"/>
    <w:rsid w:val="009F0DC0"/>
    <w:rsid w:val="009F1F20"/>
    <w:rsid w:val="009F36AE"/>
    <w:rsid w:val="009F380E"/>
    <w:rsid w:val="009F718D"/>
    <w:rsid w:val="009F75D9"/>
    <w:rsid w:val="00A01C0C"/>
    <w:rsid w:val="00A03544"/>
    <w:rsid w:val="00A03809"/>
    <w:rsid w:val="00A0570D"/>
    <w:rsid w:val="00A07938"/>
    <w:rsid w:val="00A07D56"/>
    <w:rsid w:val="00A129C5"/>
    <w:rsid w:val="00A1303C"/>
    <w:rsid w:val="00A13807"/>
    <w:rsid w:val="00A20CCE"/>
    <w:rsid w:val="00A27DDA"/>
    <w:rsid w:val="00A27E7A"/>
    <w:rsid w:val="00A30692"/>
    <w:rsid w:val="00A328C0"/>
    <w:rsid w:val="00A335C5"/>
    <w:rsid w:val="00A3696E"/>
    <w:rsid w:val="00A36D1A"/>
    <w:rsid w:val="00A40958"/>
    <w:rsid w:val="00A42233"/>
    <w:rsid w:val="00A432DA"/>
    <w:rsid w:val="00A43FF8"/>
    <w:rsid w:val="00A51E00"/>
    <w:rsid w:val="00A5242A"/>
    <w:rsid w:val="00A548D1"/>
    <w:rsid w:val="00A55DB0"/>
    <w:rsid w:val="00A569E9"/>
    <w:rsid w:val="00A57E78"/>
    <w:rsid w:val="00A649FE"/>
    <w:rsid w:val="00A65334"/>
    <w:rsid w:val="00A676D6"/>
    <w:rsid w:val="00A70077"/>
    <w:rsid w:val="00A86A93"/>
    <w:rsid w:val="00A90734"/>
    <w:rsid w:val="00A9272D"/>
    <w:rsid w:val="00A94E5B"/>
    <w:rsid w:val="00AA23AB"/>
    <w:rsid w:val="00AA2558"/>
    <w:rsid w:val="00AA3288"/>
    <w:rsid w:val="00AA63DE"/>
    <w:rsid w:val="00AA6A86"/>
    <w:rsid w:val="00AB0743"/>
    <w:rsid w:val="00AB1753"/>
    <w:rsid w:val="00AB3A8D"/>
    <w:rsid w:val="00AB51AF"/>
    <w:rsid w:val="00AB5627"/>
    <w:rsid w:val="00AB64A1"/>
    <w:rsid w:val="00AC1055"/>
    <w:rsid w:val="00AD5C09"/>
    <w:rsid w:val="00AE273F"/>
    <w:rsid w:val="00AE45D3"/>
    <w:rsid w:val="00AE79B2"/>
    <w:rsid w:val="00AF0270"/>
    <w:rsid w:val="00AF1F29"/>
    <w:rsid w:val="00AF302B"/>
    <w:rsid w:val="00B03267"/>
    <w:rsid w:val="00B07216"/>
    <w:rsid w:val="00B13736"/>
    <w:rsid w:val="00B149CD"/>
    <w:rsid w:val="00B2355D"/>
    <w:rsid w:val="00B2365C"/>
    <w:rsid w:val="00B24212"/>
    <w:rsid w:val="00B2487E"/>
    <w:rsid w:val="00B26C3A"/>
    <w:rsid w:val="00B30E8C"/>
    <w:rsid w:val="00B33A02"/>
    <w:rsid w:val="00B35038"/>
    <w:rsid w:val="00B36579"/>
    <w:rsid w:val="00B37415"/>
    <w:rsid w:val="00B40D0A"/>
    <w:rsid w:val="00B4333F"/>
    <w:rsid w:val="00B45B03"/>
    <w:rsid w:val="00B47230"/>
    <w:rsid w:val="00B556F4"/>
    <w:rsid w:val="00B60DAA"/>
    <w:rsid w:val="00B624FB"/>
    <w:rsid w:val="00B62DE1"/>
    <w:rsid w:val="00B64767"/>
    <w:rsid w:val="00B64C92"/>
    <w:rsid w:val="00B66DAB"/>
    <w:rsid w:val="00B72502"/>
    <w:rsid w:val="00B800AB"/>
    <w:rsid w:val="00B82702"/>
    <w:rsid w:val="00B86D0D"/>
    <w:rsid w:val="00B909EC"/>
    <w:rsid w:val="00B953D8"/>
    <w:rsid w:val="00B95506"/>
    <w:rsid w:val="00B96A81"/>
    <w:rsid w:val="00BA2638"/>
    <w:rsid w:val="00BA6C79"/>
    <w:rsid w:val="00BB1C0F"/>
    <w:rsid w:val="00BB41C0"/>
    <w:rsid w:val="00BB5019"/>
    <w:rsid w:val="00BB57C9"/>
    <w:rsid w:val="00BC221A"/>
    <w:rsid w:val="00BC47D6"/>
    <w:rsid w:val="00BC6A8D"/>
    <w:rsid w:val="00BD13B2"/>
    <w:rsid w:val="00BD3781"/>
    <w:rsid w:val="00BD47C7"/>
    <w:rsid w:val="00BE21DC"/>
    <w:rsid w:val="00BE493A"/>
    <w:rsid w:val="00BE4A1C"/>
    <w:rsid w:val="00BE5077"/>
    <w:rsid w:val="00BF213C"/>
    <w:rsid w:val="00BF3D5C"/>
    <w:rsid w:val="00BF6B10"/>
    <w:rsid w:val="00BF7B7F"/>
    <w:rsid w:val="00BF7C52"/>
    <w:rsid w:val="00C01F34"/>
    <w:rsid w:val="00C0788B"/>
    <w:rsid w:val="00C14905"/>
    <w:rsid w:val="00C17234"/>
    <w:rsid w:val="00C210C2"/>
    <w:rsid w:val="00C21272"/>
    <w:rsid w:val="00C26619"/>
    <w:rsid w:val="00C27A90"/>
    <w:rsid w:val="00C322C0"/>
    <w:rsid w:val="00C35886"/>
    <w:rsid w:val="00C3741E"/>
    <w:rsid w:val="00C4781F"/>
    <w:rsid w:val="00C5257C"/>
    <w:rsid w:val="00C546B5"/>
    <w:rsid w:val="00C646F5"/>
    <w:rsid w:val="00C64E8A"/>
    <w:rsid w:val="00C65F6B"/>
    <w:rsid w:val="00C66E09"/>
    <w:rsid w:val="00C80415"/>
    <w:rsid w:val="00C820EF"/>
    <w:rsid w:val="00C83382"/>
    <w:rsid w:val="00C8479D"/>
    <w:rsid w:val="00C866AB"/>
    <w:rsid w:val="00C8728D"/>
    <w:rsid w:val="00C918EF"/>
    <w:rsid w:val="00C91D55"/>
    <w:rsid w:val="00CA3184"/>
    <w:rsid w:val="00CA5150"/>
    <w:rsid w:val="00CA6863"/>
    <w:rsid w:val="00CA7D62"/>
    <w:rsid w:val="00CB1770"/>
    <w:rsid w:val="00CB6026"/>
    <w:rsid w:val="00CC594F"/>
    <w:rsid w:val="00CC5FD2"/>
    <w:rsid w:val="00CC7249"/>
    <w:rsid w:val="00CC7CDB"/>
    <w:rsid w:val="00CD0F6E"/>
    <w:rsid w:val="00CD46E6"/>
    <w:rsid w:val="00CE15E7"/>
    <w:rsid w:val="00CF29FB"/>
    <w:rsid w:val="00CF3C2B"/>
    <w:rsid w:val="00D055AB"/>
    <w:rsid w:val="00D13A38"/>
    <w:rsid w:val="00D177DE"/>
    <w:rsid w:val="00D23CE2"/>
    <w:rsid w:val="00D25428"/>
    <w:rsid w:val="00D3099C"/>
    <w:rsid w:val="00D311C1"/>
    <w:rsid w:val="00D34D71"/>
    <w:rsid w:val="00D357C0"/>
    <w:rsid w:val="00D40EE4"/>
    <w:rsid w:val="00D418FF"/>
    <w:rsid w:val="00D46D76"/>
    <w:rsid w:val="00D47023"/>
    <w:rsid w:val="00D500D0"/>
    <w:rsid w:val="00D52C01"/>
    <w:rsid w:val="00D55761"/>
    <w:rsid w:val="00D55C71"/>
    <w:rsid w:val="00D568D9"/>
    <w:rsid w:val="00D56C90"/>
    <w:rsid w:val="00D60117"/>
    <w:rsid w:val="00D65144"/>
    <w:rsid w:val="00D70515"/>
    <w:rsid w:val="00D72BCC"/>
    <w:rsid w:val="00D749F8"/>
    <w:rsid w:val="00D775A1"/>
    <w:rsid w:val="00D81267"/>
    <w:rsid w:val="00D823F5"/>
    <w:rsid w:val="00D87AA8"/>
    <w:rsid w:val="00D906FD"/>
    <w:rsid w:val="00D92155"/>
    <w:rsid w:val="00D9289F"/>
    <w:rsid w:val="00D9591F"/>
    <w:rsid w:val="00DA18DE"/>
    <w:rsid w:val="00DA2A17"/>
    <w:rsid w:val="00DA7C51"/>
    <w:rsid w:val="00DB0084"/>
    <w:rsid w:val="00DB0A0F"/>
    <w:rsid w:val="00DB71D7"/>
    <w:rsid w:val="00DC5C1E"/>
    <w:rsid w:val="00DD38DC"/>
    <w:rsid w:val="00DD4A8F"/>
    <w:rsid w:val="00DE2ED0"/>
    <w:rsid w:val="00DE365C"/>
    <w:rsid w:val="00DE513E"/>
    <w:rsid w:val="00DE52F2"/>
    <w:rsid w:val="00DE6647"/>
    <w:rsid w:val="00DF040E"/>
    <w:rsid w:val="00DF0687"/>
    <w:rsid w:val="00DF1D21"/>
    <w:rsid w:val="00DF5F05"/>
    <w:rsid w:val="00E01E38"/>
    <w:rsid w:val="00E044DA"/>
    <w:rsid w:val="00E11EFB"/>
    <w:rsid w:val="00E12F94"/>
    <w:rsid w:val="00E1412D"/>
    <w:rsid w:val="00E14E85"/>
    <w:rsid w:val="00E22798"/>
    <w:rsid w:val="00E22A37"/>
    <w:rsid w:val="00E24691"/>
    <w:rsid w:val="00E275C6"/>
    <w:rsid w:val="00E32F92"/>
    <w:rsid w:val="00E33200"/>
    <w:rsid w:val="00E358EE"/>
    <w:rsid w:val="00E37374"/>
    <w:rsid w:val="00E40C4B"/>
    <w:rsid w:val="00E423DF"/>
    <w:rsid w:val="00E4514B"/>
    <w:rsid w:val="00E47ECB"/>
    <w:rsid w:val="00E53230"/>
    <w:rsid w:val="00E5335B"/>
    <w:rsid w:val="00E54B48"/>
    <w:rsid w:val="00E5520C"/>
    <w:rsid w:val="00E61918"/>
    <w:rsid w:val="00E61A3C"/>
    <w:rsid w:val="00E64474"/>
    <w:rsid w:val="00E66D5E"/>
    <w:rsid w:val="00E70D57"/>
    <w:rsid w:val="00E718AD"/>
    <w:rsid w:val="00E72682"/>
    <w:rsid w:val="00E81D9E"/>
    <w:rsid w:val="00E93430"/>
    <w:rsid w:val="00EA01C7"/>
    <w:rsid w:val="00EA27C4"/>
    <w:rsid w:val="00EA2CD4"/>
    <w:rsid w:val="00EA322B"/>
    <w:rsid w:val="00EA6C9E"/>
    <w:rsid w:val="00EA6E91"/>
    <w:rsid w:val="00EB1791"/>
    <w:rsid w:val="00EB34BC"/>
    <w:rsid w:val="00EB574D"/>
    <w:rsid w:val="00EB6D56"/>
    <w:rsid w:val="00EC0FE4"/>
    <w:rsid w:val="00EC6627"/>
    <w:rsid w:val="00EC7A19"/>
    <w:rsid w:val="00ED21D9"/>
    <w:rsid w:val="00EE060B"/>
    <w:rsid w:val="00EE0B85"/>
    <w:rsid w:val="00EE2899"/>
    <w:rsid w:val="00EE29F4"/>
    <w:rsid w:val="00EE3EC2"/>
    <w:rsid w:val="00EE7F4A"/>
    <w:rsid w:val="00EF57DF"/>
    <w:rsid w:val="00EF5D35"/>
    <w:rsid w:val="00F032EE"/>
    <w:rsid w:val="00F10368"/>
    <w:rsid w:val="00F115D2"/>
    <w:rsid w:val="00F11BD9"/>
    <w:rsid w:val="00F20D6F"/>
    <w:rsid w:val="00F2374F"/>
    <w:rsid w:val="00F2792D"/>
    <w:rsid w:val="00F34B26"/>
    <w:rsid w:val="00F3679F"/>
    <w:rsid w:val="00F500CD"/>
    <w:rsid w:val="00F6209D"/>
    <w:rsid w:val="00F63FE1"/>
    <w:rsid w:val="00F653AE"/>
    <w:rsid w:val="00F6661C"/>
    <w:rsid w:val="00F717E5"/>
    <w:rsid w:val="00F823B7"/>
    <w:rsid w:val="00F8588B"/>
    <w:rsid w:val="00F86853"/>
    <w:rsid w:val="00F8722C"/>
    <w:rsid w:val="00F95953"/>
    <w:rsid w:val="00FA249C"/>
    <w:rsid w:val="00FB2782"/>
    <w:rsid w:val="00FC147C"/>
    <w:rsid w:val="00FC1E10"/>
    <w:rsid w:val="00FC290F"/>
    <w:rsid w:val="00FC5343"/>
    <w:rsid w:val="00FC7513"/>
    <w:rsid w:val="00FD286B"/>
    <w:rsid w:val="00FD43D7"/>
    <w:rsid w:val="00FE60CA"/>
    <w:rsid w:val="00FE6DEE"/>
    <w:rsid w:val="00FE7A7F"/>
    <w:rsid w:val="00FE7ADB"/>
    <w:rsid w:val="00FF06CF"/>
    <w:rsid w:val="00FF18A7"/>
    <w:rsid w:val="00FF45CC"/>
    <w:rsid w:val="4F1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982E84"/>
  <w15:docId w15:val="{76743F94-0E35-4244-B72C-D92DC7F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D4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No Spacing"/>
    <w:link w:val="Char4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无间隔 Char"/>
    <w:link w:val="ac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Pr>
      <w:rFonts w:ascii="Arial" w:eastAsia="黑体" w:hAnsi="Arial" w:cs="Times New Roman"/>
      <w:b/>
      <w:bCs/>
      <w:kern w:val="0"/>
      <w:sz w:val="28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8"/>
      <w:szCs w:val="2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8"/>
      <w:szCs w:val="2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70">
    <w:name w:val="xl70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7">
    <w:name w:val="xl10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5">
    <w:name w:val="xl11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4">
    <w:name w:val="xl12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2">
    <w:name w:val="xl1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3">
    <w:name w:val="xl1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4">
    <w:name w:val="xl134"/>
    <w:basedOn w:val="a"/>
    <w:qFormat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7">
    <w:name w:val="xl13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8">
    <w:name w:val="xl138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2">
    <w:name w:val="xl14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3">
    <w:name w:val="xl1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44">
    <w:name w:val="xl1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2">
    <w:name w:val="xl152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4">
    <w:name w:val="xl15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7">
    <w:name w:val="xl157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2">
    <w:name w:val="xl16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3">
    <w:name w:val="xl163"/>
    <w:basedOn w:val="a"/>
    <w:qFormat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4">
    <w:name w:val="xl164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6">
    <w:name w:val="xl166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7">
    <w:name w:val="xl16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68">
    <w:name w:val="xl168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9">
    <w:name w:val="xl169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0">
    <w:name w:val="xl17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1">
    <w:name w:val="xl1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3">
    <w:name w:val="xl17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5">
    <w:name w:val="xl17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6">
    <w:name w:val="xl1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77">
    <w:name w:val="xl17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8">
    <w:name w:val="xl1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9">
    <w:name w:val="xl1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0">
    <w:name w:val="xl1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1">
    <w:name w:val="xl18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82">
    <w:name w:val="xl18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3">
    <w:name w:val="xl18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84">
    <w:name w:val="xl184"/>
    <w:basedOn w:val="a"/>
    <w:pPr>
      <w:widowControl/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5">
    <w:name w:val="xl185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86">
    <w:name w:val="xl186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7">
    <w:name w:val="xl18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8">
    <w:name w:val="xl1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9">
    <w:name w:val="xl189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0">
    <w:name w:val="xl19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1">
    <w:name w:val="xl191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2">
    <w:name w:val="xl192"/>
    <w:basedOn w:val="a"/>
    <w:qFormat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3">
    <w:name w:val="xl193"/>
    <w:basedOn w:val="a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4">
    <w:name w:val="xl194"/>
    <w:basedOn w:val="a"/>
    <w:qFormat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5">
    <w:name w:val="xl195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6">
    <w:name w:val="xl196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7">
    <w:name w:val="xl197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8">
    <w:name w:val="xl198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9">
    <w:name w:val="xl19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0">
    <w:name w:val="xl20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1">
    <w:name w:val="xl201"/>
    <w:basedOn w:val="a"/>
    <w:qFormat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2">
    <w:name w:val="xl20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3">
    <w:name w:val="xl203"/>
    <w:basedOn w:val="a"/>
    <w:qFormat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4">
    <w:name w:val="xl20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5">
    <w:name w:val="xl20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6">
    <w:name w:val="xl206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7">
    <w:name w:val="xl207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8">
    <w:name w:val="xl208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9">
    <w:name w:val="xl209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10">
    <w:name w:val="xl210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1">
    <w:name w:val="xl211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2">
    <w:name w:val="xl21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3">
    <w:name w:val="xl213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4">
    <w:name w:val="xl214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5">
    <w:name w:val="xl215"/>
    <w:basedOn w:val="a"/>
    <w:qFormat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6">
    <w:name w:val="xl216"/>
    <w:basedOn w:val="a"/>
    <w:qFormat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17">
    <w:name w:val="xl217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8">
    <w:name w:val="xl218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9">
    <w:name w:val="xl219"/>
    <w:basedOn w:val="a"/>
    <w:qFormat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0">
    <w:name w:val="xl220"/>
    <w:basedOn w:val="a"/>
    <w:qFormat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1">
    <w:name w:val="xl2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2">
    <w:name w:val="xl222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3">
    <w:name w:val="xl22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24">
    <w:name w:val="xl224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5">
    <w:name w:val="xl22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6">
    <w:name w:val="xl226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7">
    <w:name w:val="xl227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8">
    <w:name w:val="xl228"/>
    <w:basedOn w:val="a"/>
    <w:qFormat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9">
    <w:name w:val="xl229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0">
    <w:name w:val="xl230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1">
    <w:name w:val="xl231"/>
    <w:basedOn w:val="a"/>
    <w:qFormat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2">
    <w:name w:val="xl232"/>
    <w:basedOn w:val="a"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3">
    <w:name w:val="xl233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4">
    <w:name w:val="xl2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5">
    <w:name w:val="xl2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6">
    <w:name w:val="xl236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7">
    <w:name w:val="xl237"/>
    <w:basedOn w:val="a"/>
    <w:qFormat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8">
    <w:name w:val="xl238"/>
    <w:basedOn w:val="a"/>
    <w:pPr>
      <w:widowControl/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9">
    <w:name w:val="xl239"/>
    <w:basedOn w:val="a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0">
    <w:name w:val="xl24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1">
    <w:name w:val="xl24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xl242">
    <w:name w:val="xl242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43">
    <w:name w:val="xl24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4">
    <w:name w:val="xl2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5">
    <w:name w:val="xl245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6">
    <w:name w:val="xl246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7">
    <w:name w:val="xl247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8">
    <w:name w:val="xl248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3Char">
    <w:name w:val="标题 3 Char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0">
    <w:name w:val="列出段落1"/>
    <w:basedOn w:val="a"/>
    <w:pPr>
      <w:ind w:firstLineChars="200" w:firstLine="420"/>
    </w:pPr>
    <w:rPr>
      <w:szCs w:val="21"/>
    </w:rPr>
  </w:style>
  <w:style w:type="paragraph" w:styleId="ad">
    <w:name w:val="Normal (Web)"/>
    <w:basedOn w:val="a"/>
    <w:uiPriority w:val="99"/>
    <w:unhideWhenUsed/>
    <w:rsid w:val="00173174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19054-240E-4F91-9640-22DE88EC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</dc:creator>
  <cp:lastModifiedBy>Microsoft 帐户</cp:lastModifiedBy>
  <cp:revision>5</cp:revision>
  <cp:lastPrinted>2021-12-10T01:05:00Z</cp:lastPrinted>
  <dcterms:created xsi:type="dcterms:W3CDTF">2021-12-21T10:52:00Z</dcterms:created>
  <dcterms:modified xsi:type="dcterms:W3CDTF">2021-12-23T05:53:00Z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F812C5F7E1F145818961D3F110A97830</vt:lpwstr>
  </property>
</Properties>
</file>